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DA84E" w14:textId="77777777" w:rsidR="00F53BE9" w:rsidRDefault="00000000">
      <w:pPr>
        <w:pStyle w:val="GvdeMetni"/>
        <w:spacing w:before="7"/>
        <w:rPr>
          <w:rFonts w:ascii="Times New Roman"/>
          <w:b/>
          <w:sz w:val="13"/>
        </w:rPr>
      </w:pPr>
      <w:r>
        <w:pict w14:anchorId="7A98C0BC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1.3pt;margin-top:12.8pt;width:510.45pt;height:35.95pt;z-index:-251658752;mso-wrap-distance-left:0;mso-wrap-distance-right:0;mso-position-horizontal-relative:page" filled="f" strokecolor="#7f7f7f" strokeweight="6pt">
            <v:textbox inset="0,0,0,0">
              <w:txbxContent>
                <w:p w14:paraId="5126F112" w14:textId="38203107" w:rsidR="00F53BE9" w:rsidRDefault="00BF019E">
                  <w:pPr>
                    <w:spacing w:before="23"/>
                    <w:ind w:left="2514" w:right="168" w:hanging="623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w w:val="80"/>
                      <w:sz w:val="24"/>
                    </w:rPr>
                    <w:t>YENİLENEBİLİR ENERJİ EKİPMANLARI</w:t>
                  </w:r>
                  <w:r w:rsidR="00000000">
                    <w:rPr>
                      <w:rFonts w:ascii="Arial" w:hAnsi="Arial"/>
                      <w:b/>
                      <w:spacing w:val="26"/>
                      <w:w w:val="80"/>
                      <w:sz w:val="24"/>
                    </w:rPr>
                    <w:t xml:space="preserve"> </w:t>
                  </w:r>
                  <w:r w:rsidR="00000000">
                    <w:rPr>
                      <w:rFonts w:ascii="Arial" w:hAnsi="Arial"/>
                      <w:b/>
                      <w:w w:val="80"/>
                      <w:sz w:val="24"/>
                    </w:rPr>
                    <w:t>KONGRESİ</w:t>
                  </w:r>
                  <w:r w:rsidR="00000000">
                    <w:rPr>
                      <w:rFonts w:ascii="Arial" w:hAnsi="Arial"/>
                      <w:b/>
                      <w:spacing w:val="27"/>
                      <w:w w:val="80"/>
                      <w:sz w:val="24"/>
                    </w:rPr>
                    <w:t xml:space="preserve"> </w:t>
                  </w:r>
                  <w:r w:rsidR="00000000">
                    <w:rPr>
                      <w:rFonts w:ascii="Arial" w:hAnsi="Arial"/>
                      <w:b/>
                      <w:w w:val="80"/>
                      <w:sz w:val="24"/>
                    </w:rPr>
                    <w:t>PLATFORMLARINDA</w:t>
                  </w:r>
                  <w:r w:rsidR="00000000">
                    <w:rPr>
                      <w:rFonts w:ascii="Arial" w:hAnsi="Arial"/>
                      <w:b/>
                      <w:spacing w:val="-51"/>
                      <w:w w:val="80"/>
                      <w:sz w:val="24"/>
                    </w:rPr>
                    <w:t xml:space="preserve"> </w:t>
                  </w:r>
                  <w:r w:rsidR="00000000">
                    <w:rPr>
                      <w:rFonts w:ascii="Arial" w:hAnsi="Arial"/>
                      <w:b/>
                      <w:w w:val="80"/>
                      <w:sz w:val="24"/>
                    </w:rPr>
                    <w:t>TİCARİLEŞTİRMEYİ</w:t>
                  </w:r>
                  <w:r w:rsidR="00000000">
                    <w:rPr>
                      <w:rFonts w:ascii="Arial" w:hAnsi="Arial"/>
                      <w:b/>
                      <w:spacing w:val="7"/>
                      <w:w w:val="80"/>
                      <w:sz w:val="24"/>
                    </w:rPr>
                    <w:t xml:space="preserve"> </w:t>
                  </w:r>
                  <w:r w:rsidR="00000000">
                    <w:rPr>
                      <w:rFonts w:ascii="Arial" w:hAnsi="Arial"/>
                      <w:b/>
                      <w:w w:val="80"/>
                      <w:sz w:val="24"/>
                    </w:rPr>
                    <w:t>ÖNLEYİCİ</w:t>
                  </w:r>
                  <w:r w:rsidR="00000000">
                    <w:rPr>
                      <w:rFonts w:ascii="Arial" w:hAnsi="Arial"/>
                      <w:b/>
                      <w:spacing w:val="9"/>
                      <w:w w:val="80"/>
                      <w:sz w:val="24"/>
                    </w:rPr>
                    <w:t xml:space="preserve"> </w:t>
                  </w:r>
                  <w:r w:rsidR="00000000">
                    <w:rPr>
                      <w:rFonts w:ascii="Arial" w:hAnsi="Arial"/>
                      <w:b/>
                      <w:w w:val="80"/>
                      <w:sz w:val="24"/>
                    </w:rPr>
                    <w:t>UYGULAMA</w:t>
                  </w:r>
                  <w:r w:rsidR="00000000">
                    <w:rPr>
                      <w:rFonts w:ascii="Arial" w:hAnsi="Arial"/>
                      <w:b/>
                      <w:spacing w:val="8"/>
                      <w:w w:val="80"/>
                      <w:sz w:val="24"/>
                    </w:rPr>
                    <w:t xml:space="preserve"> </w:t>
                  </w:r>
                  <w:r w:rsidR="00000000">
                    <w:rPr>
                      <w:rFonts w:ascii="Arial" w:hAnsi="Arial"/>
                      <w:b/>
                      <w:w w:val="80"/>
                      <w:sz w:val="24"/>
                    </w:rPr>
                    <w:t>ESASLARI</w:t>
                  </w:r>
                </w:p>
              </w:txbxContent>
            </v:textbox>
            <w10:wrap type="topAndBottom" anchorx="page"/>
          </v:shape>
        </w:pict>
      </w:r>
    </w:p>
    <w:p w14:paraId="54AE8330" w14:textId="77777777" w:rsidR="00F53BE9" w:rsidRDefault="00F53BE9">
      <w:pPr>
        <w:pStyle w:val="GvdeMetni"/>
        <w:spacing w:before="8"/>
        <w:rPr>
          <w:rFonts w:ascii="Times New Roman"/>
          <w:b/>
          <w:sz w:val="12"/>
        </w:rPr>
      </w:pPr>
    </w:p>
    <w:p w14:paraId="45EBB3E2" w14:textId="4CAF0786" w:rsidR="00F53BE9" w:rsidRDefault="00EA4137">
      <w:pPr>
        <w:pStyle w:val="GvdeMetni"/>
        <w:spacing w:before="103" w:line="242" w:lineRule="auto"/>
        <w:ind w:left="214" w:right="284" w:hanging="1"/>
        <w:jc w:val="both"/>
      </w:pPr>
      <w:r w:rsidRPr="00EA4137">
        <w:rPr>
          <w:rFonts w:ascii="Arial" w:hAnsi="Arial"/>
          <w:bCs/>
          <w:w w:val="80"/>
          <w:sz w:val="24"/>
        </w:rPr>
        <w:t>Yenilenebilir Enerji Ekipmanları</w:t>
      </w:r>
      <w:r w:rsidRPr="00EA4137">
        <w:rPr>
          <w:rFonts w:ascii="Arial" w:hAnsi="Arial"/>
          <w:bCs/>
          <w:spacing w:val="26"/>
          <w:w w:val="80"/>
          <w:sz w:val="24"/>
        </w:rPr>
        <w:t xml:space="preserve"> </w:t>
      </w:r>
      <w:r w:rsidRPr="00EA4137">
        <w:rPr>
          <w:rFonts w:ascii="Arial" w:hAnsi="Arial"/>
          <w:bCs/>
          <w:w w:val="80"/>
          <w:sz w:val="24"/>
        </w:rPr>
        <w:t>Kongresi</w:t>
      </w:r>
      <w:r>
        <w:rPr>
          <w:rFonts w:ascii="Arial" w:hAnsi="Arial"/>
          <w:b/>
          <w:spacing w:val="27"/>
          <w:w w:val="80"/>
          <w:sz w:val="24"/>
        </w:rPr>
        <w:t xml:space="preserve"> </w:t>
      </w:r>
      <w:r w:rsidR="00000000">
        <w:rPr>
          <w:w w:val="85"/>
        </w:rPr>
        <w:t>içerisinde yapılan yayımlar ve sözlü sunumlarda ilgili konunun ticarileştirilmesi</w:t>
      </w:r>
      <w:r w:rsidR="00000000">
        <w:rPr>
          <w:spacing w:val="1"/>
          <w:w w:val="85"/>
        </w:rPr>
        <w:t xml:space="preserve"> </w:t>
      </w:r>
      <w:r w:rsidR="00000000">
        <w:rPr>
          <w:w w:val="80"/>
        </w:rPr>
        <w:t>yapılamaz.</w:t>
      </w:r>
      <w:r w:rsidR="00000000">
        <w:rPr>
          <w:spacing w:val="21"/>
          <w:w w:val="80"/>
        </w:rPr>
        <w:t xml:space="preserve"> </w:t>
      </w:r>
      <w:r w:rsidR="00000000">
        <w:rPr>
          <w:w w:val="80"/>
        </w:rPr>
        <w:t>Yazılı,</w:t>
      </w:r>
      <w:r w:rsidR="00000000">
        <w:rPr>
          <w:spacing w:val="22"/>
          <w:w w:val="80"/>
        </w:rPr>
        <w:t xml:space="preserve"> </w:t>
      </w:r>
      <w:r w:rsidR="00000000">
        <w:rPr>
          <w:w w:val="80"/>
        </w:rPr>
        <w:t>sözel</w:t>
      </w:r>
      <w:r w:rsidR="00000000">
        <w:rPr>
          <w:spacing w:val="22"/>
          <w:w w:val="80"/>
        </w:rPr>
        <w:t xml:space="preserve"> </w:t>
      </w:r>
      <w:r w:rsidR="00000000">
        <w:rPr>
          <w:w w:val="80"/>
        </w:rPr>
        <w:t>veya</w:t>
      </w:r>
      <w:r w:rsidR="00000000">
        <w:rPr>
          <w:spacing w:val="21"/>
          <w:w w:val="80"/>
        </w:rPr>
        <w:t xml:space="preserve"> </w:t>
      </w:r>
      <w:r w:rsidR="00000000">
        <w:rPr>
          <w:w w:val="80"/>
        </w:rPr>
        <w:t>görsel</w:t>
      </w:r>
      <w:r w:rsidR="00000000">
        <w:rPr>
          <w:spacing w:val="22"/>
          <w:w w:val="80"/>
        </w:rPr>
        <w:t xml:space="preserve"> </w:t>
      </w:r>
      <w:r w:rsidR="00000000">
        <w:rPr>
          <w:w w:val="80"/>
        </w:rPr>
        <w:t>kaynakça</w:t>
      </w:r>
      <w:r w:rsidR="00000000">
        <w:rPr>
          <w:spacing w:val="22"/>
          <w:w w:val="80"/>
        </w:rPr>
        <w:t xml:space="preserve"> </w:t>
      </w:r>
      <w:r w:rsidR="00000000">
        <w:rPr>
          <w:w w:val="80"/>
        </w:rPr>
        <w:t>yolu</w:t>
      </w:r>
      <w:r w:rsidR="00000000">
        <w:rPr>
          <w:spacing w:val="23"/>
          <w:w w:val="80"/>
        </w:rPr>
        <w:t xml:space="preserve"> </w:t>
      </w:r>
      <w:r w:rsidR="00000000">
        <w:rPr>
          <w:w w:val="80"/>
        </w:rPr>
        <w:t>ile</w:t>
      </w:r>
      <w:r w:rsidR="00000000">
        <w:rPr>
          <w:spacing w:val="22"/>
          <w:w w:val="80"/>
        </w:rPr>
        <w:t xml:space="preserve"> </w:t>
      </w:r>
      <w:r w:rsidR="00000000">
        <w:rPr>
          <w:w w:val="80"/>
        </w:rPr>
        <w:t>bir</w:t>
      </w:r>
      <w:r w:rsidR="00000000">
        <w:rPr>
          <w:spacing w:val="21"/>
          <w:w w:val="80"/>
        </w:rPr>
        <w:t xml:space="preserve"> </w:t>
      </w:r>
      <w:r w:rsidR="00000000">
        <w:rPr>
          <w:w w:val="80"/>
        </w:rPr>
        <w:t>kuruluşa</w:t>
      </w:r>
      <w:r w:rsidR="00000000">
        <w:rPr>
          <w:spacing w:val="21"/>
          <w:w w:val="80"/>
        </w:rPr>
        <w:t xml:space="preserve"> </w:t>
      </w:r>
      <w:r w:rsidR="00000000">
        <w:rPr>
          <w:w w:val="80"/>
        </w:rPr>
        <w:t>ticari</w:t>
      </w:r>
      <w:r w:rsidR="00000000">
        <w:rPr>
          <w:spacing w:val="23"/>
          <w:w w:val="80"/>
        </w:rPr>
        <w:t xml:space="preserve"> </w:t>
      </w:r>
      <w:r w:rsidR="00000000">
        <w:rPr>
          <w:w w:val="80"/>
        </w:rPr>
        <w:t>avantaj</w:t>
      </w:r>
      <w:r w:rsidR="00000000">
        <w:rPr>
          <w:spacing w:val="20"/>
          <w:w w:val="80"/>
        </w:rPr>
        <w:t xml:space="preserve"> </w:t>
      </w:r>
      <w:r w:rsidR="00000000">
        <w:rPr>
          <w:w w:val="80"/>
        </w:rPr>
        <w:t>sağlanamayacağı</w:t>
      </w:r>
      <w:r w:rsidR="00000000">
        <w:rPr>
          <w:spacing w:val="22"/>
          <w:w w:val="80"/>
        </w:rPr>
        <w:t xml:space="preserve"> </w:t>
      </w:r>
      <w:r w:rsidR="00000000">
        <w:rPr>
          <w:w w:val="80"/>
        </w:rPr>
        <w:t>gibi</w:t>
      </w:r>
      <w:r w:rsidR="00000000">
        <w:rPr>
          <w:spacing w:val="23"/>
          <w:w w:val="80"/>
        </w:rPr>
        <w:t xml:space="preserve"> </w:t>
      </w:r>
      <w:r w:rsidR="00000000">
        <w:rPr>
          <w:w w:val="80"/>
        </w:rPr>
        <w:t>rakip</w:t>
      </w:r>
      <w:r w:rsidR="00000000">
        <w:rPr>
          <w:spacing w:val="20"/>
          <w:w w:val="80"/>
        </w:rPr>
        <w:t xml:space="preserve"> </w:t>
      </w:r>
      <w:r w:rsidR="00000000">
        <w:rPr>
          <w:w w:val="80"/>
        </w:rPr>
        <w:t>bir</w:t>
      </w:r>
      <w:r w:rsidR="00000000">
        <w:rPr>
          <w:spacing w:val="22"/>
          <w:w w:val="80"/>
        </w:rPr>
        <w:t xml:space="preserve"> </w:t>
      </w:r>
      <w:r w:rsidR="00000000">
        <w:rPr>
          <w:w w:val="80"/>
        </w:rPr>
        <w:t>kuruluş</w:t>
      </w:r>
      <w:r w:rsidR="00000000">
        <w:rPr>
          <w:spacing w:val="22"/>
          <w:w w:val="80"/>
        </w:rPr>
        <w:t xml:space="preserve"> </w:t>
      </w:r>
      <w:r w:rsidR="00000000">
        <w:rPr>
          <w:w w:val="80"/>
        </w:rPr>
        <w:t>için</w:t>
      </w:r>
      <w:r w:rsidR="00000000">
        <w:rPr>
          <w:spacing w:val="1"/>
          <w:w w:val="80"/>
        </w:rPr>
        <w:t xml:space="preserve"> </w:t>
      </w:r>
      <w:r w:rsidR="00000000">
        <w:rPr>
          <w:w w:val="85"/>
        </w:rPr>
        <w:t>de</w:t>
      </w:r>
      <w:r w:rsidR="00000000">
        <w:rPr>
          <w:spacing w:val="-4"/>
          <w:w w:val="85"/>
        </w:rPr>
        <w:t xml:space="preserve"> </w:t>
      </w:r>
      <w:r w:rsidR="00000000">
        <w:rPr>
          <w:w w:val="85"/>
        </w:rPr>
        <w:t>dezavantaj</w:t>
      </w:r>
      <w:r w:rsidR="00000000">
        <w:rPr>
          <w:spacing w:val="-3"/>
          <w:w w:val="85"/>
        </w:rPr>
        <w:t xml:space="preserve"> </w:t>
      </w:r>
      <w:r w:rsidR="00000000">
        <w:rPr>
          <w:w w:val="85"/>
        </w:rPr>
        <w:t>yaratılamaz.</w:t>
      </w:r>
      <w:r w:rsidR="00000000">
        <w:rPr>
          <w:spacing w:val="-5"/>
          <w:w w:val="85"/>
        </w:rPr>
        <w:t xml:space="preserve"> </w:t>
      </w:r>
      <w:r w:rsidR="00000000">
        <w:rPr>
          <w:w w:val="85"/>
        </w:rPr>
        <w:t>Bu</w:t>
      </w:r>
      <w:r w:rsidR="00000000">
        <w:rPr>
          <w:spacing w:val="-4"/>
          <w:w w:val="85"/>
        </w:rPr>
        <w:t xml:space="preserve"> </w:t>
      </w:r>
      <w:r w:rsidR="00000000">
        <w:rPr>
          <w:w w:val="85"/>
        </w:rPr>
        <w:t>önemli</w:t>
      </w:r>
      <w:r w:rsidR="00000000">
        <w:rPr>
          <w:spacing w:val="-4"/>
          <w:w w:val="85"/>
        </w:rPr>
        <w:t xml:space="preserve"> </w:t>
      </w:r>
      <w:r w:rsidR="00000000">
        <w:rPr>
          <w:w w:val="85"/>
        </w:rPr>
        <w:t>husus</w:t>
      </w:r>
      <w:r w:rsidR="00000000">
        <w:rPr>
          <w:spacing w:val="-3"/>
          <w:w w:val="85"/>
        </w:rPr>
        <w:t xml:space="preserve"> </w:t>
      </w:r>
      <w:r w:rsidR="00000000">
        <w:rPr>
          <w:w w:val="85"/>
        </w:rPr>
        <w:t>ile</w:t>
      </w:r>
      <w:r w:rsidR="00000000">
        <w:rPr>
          <w:spacing w:val="-5"/>
          <w:w w:val="85"/>
        </w:rPr>
        <w:t xml:space="preserve"> </w:t>
      </w:r>
      <w:r w:rsidR="00000000">
        <w:rPr>
          <w:w w:val="85"/>
        </w:rPr>
        <w:t>ilgili</w:t>
      </w:r>
      <w:r w:rsidR="00000000">
        <w:rPr>
          <w:spacing w:val="-4"/>
          <w:w w:val="85"/>
        </w:rPr>
        <w:t xml:space="preserve"> </w:t>
      </w:r>
      <w:r w:rsidR="00000000">
        <w:rPr>
          <w:w w:val="85"/>
        </w:rPr>
        <w:t>uygulama</w:t>
      </w:r>
      <w:r w:rsidR="00000000">
        <w:rPr>
          <w:spacing w:val="-4"/>
          <w:w w:val="85"/>
        </w:rPr>
        <w:t xml:space="preserve"> </w:t>
      </w:r>
      <w:r w:rsidR="00000000">
        <w:rPr>
          <w:w w:val="85"/>
        </w:rPr>
        <w:t>detayları</w:t>
      </w:r>
      <w:r w:rsidR="00000000">
        <w:rPr>
          <w:spacing w:val="-3"/>
          <w:w w:val="85"/>
        </w:rPr>
        <w:t xml:space="preserve"> </w:t>
      </w:r>
      <w:r w:rsidR="00000000">
        <w:rPr>
          <w:w w:val="85"/>
        </w:rPr>
        <w:t>aşağıda</w:t>
      </w:r>
      <w:r w:rsidR="00000000">
        <w:rPr>
          <w:spacing w:val="-3"/>
          <w:w w:val="85"/>
        </w:rPr>
        <w:t xml:space="preserve"> </w:t>
      </w:r>
      <w:r w:rsidR="00000000">
        <w:rPr>
          <w:w w:val="85"/>
        </w:rPr>
        <w:t>açıklanmıştır:</w:t>
      </w:r>
    </w:p>
    <w:p w14:paraId="7E60D112" w14:textId="77777777" w:rsidR="00F53BE9" w:rsidRDefault="00F53BE9">
      <w:pPr>
        <w:pStyle w:val="GvdeMetni"/>
        <w:spacing w:before="3"/>
        <w:rPr>
          <w:sz w:val="24"/>
        </w:rPr>
      </w:pPr>
    </w:p>
    <w:p w14:paraId="634195ED" w14:textId="77777777" w:rsidR="00F53BE9" w:rsidRDefault="00000000">
      <w:pPr>
        <w:pStyle w:val="Balk1"/>
        <w:numPr>
          <w:ilvl w:val="0"/>
          <w:numId w:val="1"/>
        </w:numPr>
        <w:tabs>
          <w:tab w:val="left" w:pos="574"/>
        </w:tabs>
      </w:pPr>
      <w:r>
        <w:rPr>
          <w:w w:val="80"/>
        </w:rPr>
        <w:t>İZİN</w:t>
      </w:r>
      <w:r>
        <w:rPr>
          <w:spacing w:val="17"/>
          <w:w w:val="80"/>
        </w:rPr>
        <w:t xml:space="preserve"> </w:t>
      </w:r>
      <w:r>
        <w:rPr>
          <w:w w:val="80"/>
        </w:rPr>
        <w:t>VERİLMEYEN</w:t>
      </w:r>
      <w:r>
        <w:rPr>
          <w:spacing w:val="18"/>
          <w:w w:val="80"/>
        </w:rPr>
        <w:t xml:space="preserve"> </w:t>
      </w:r>
      <w:r>
        <w:rPr>
          <w:w w:val="80"/>
        </w:rPr>
        <w:t>HUSUSLAR:</w:t>
      </w:r>
    </w:p>
    <w:p w14:paraId="66217EA3" w14:textId="77777777" w:rsidR="00F53BE9" w:rsidRDefault="00F53BE9">
      <w:pPr>
        <w:pStyle w:val="GvdeMetni"/>
        <w:spacing w:before="2"/>
        <w:rPr>
          <w:rFonts w:ascii="Arial"/>
          <w:b/>
          <w:sz w:val="24"/>
        </w:rPr>
      </w:pPr>
    </w:p>
    <w:p w14:paraId="2E040F61" w14:textId="77777777" w:rsidR="00F53BE9" w:rsidRDefault="00000000">
      <w:pPr>
        <w:pStyle w:val="ListeParagraf"/>
        <w:numPr>
          <w:ilvl w:val="1"/>
          <w:numId w:val="1"/>
        </w:numPr>
        <w:tabs>
          <w:tab w:val="left" w:pos="1293"/>
          <w:tab w:val="left" w:pos="1294"/>
        </w:tabs>
        <w:spacing w:line="244" w:lineRule="auto"/>
        <w:ind w:right="287" w:hanging="361"/>
      </w:pPr>
      <w:r>
        <w:rPr>
          <w:w w:val="85"/>
        </w:rPr>
        <w:t>Şirketler,</w:t>
      </w:r>
      <w:r>
        <w:rPr>
          <w:spacing w:val="19"/>
          <w:w w:val="85"/>
        </w:rPr>
        <w:t xml:space="preserve"> </w:t>
      </w:r>
      <w:r>
        <w:rPr>
          <w:w w:val="85"/>
        </w:rPr>
        <w:t>üniversiteler</w:t>
      </w:r>
      <w:r>
        <w:rPr>
          <w:spacing w:val="19"/>
          <w:w w:val="85"/>
        </w:rPr>
        <w:t xml:space="preserve"> </w:t>
      </w:r>
      <w:r>
        <w:rPr>
          <w:w w:val="85"/>
        </w:rPr>
        <w:t>ve</w:t>
      </w:r>
      <w:r>
        <w:rPr>
          <w:spacing w:val="19"/>
          <w:w w:val="85"/>
        </w:rPr>
        <w:t xml:space="preserve"> </w:t>
      </w:r>
      <w:r>
        <w:rPr>
          <w:w w:val="85"/>
        </w:rPr>
        <w:t>kamu</w:t>
      </w:r>
      <w:r>
        <w:rPr>
          <w:spacing w:val="19"/>
          <w:w w:val="85"/>
        </w:rPr>
        <w:t xml:space="preserve"> </w:t>
      </w:r>
      <w:r>
        <w:rPr>
          <w:w w:val="85"/>
        </w:rPr>
        <w:t>kurumları,</w:t>
      </w:r>
      <w:r>
        <w:rPr>
          <w:spacing w:val="19"/>
          <w:w w:val="85"/>
        </w:rPr>
        <w:t xml:space="preserve"> </w:t>
      </w:r>
      <w:r>
        <w:rPr>
          <w:w w:val="85"/>
        </w:rPr>
        <w:t>2.</w:t>
      </w:r>
      <w:r>
        <w:rPr>
          <w:spacing w:val="19"/>
          <w:w w:val="85"/>
        </w:rPr>
        <w:t xml:space="preserve"> </w:t>
      </w:r>
      <w:r>
        <w:rPr>
          <w:w w:val="85"/>
        </w:rPr>
        <w:t>kısımda</w:t>
      </w:r>
      <w:r>
        <w:rPr>
          <w:spacing w:val="19"/>
          <w:w w:val="85"/>
        </w:rPr>
        <w:t xml:space="preserve"> </w:t>
      </w:r>
      <w:r>
        <w:rPr>
          <w:w w:val="85"/>
        </w:rPr>
        <w:t>belirtilen</w:t>
      </w:r>
      <w:r>
        <w:rPr>
          <w:spacing w:val="19"/>
          <w:w w:val="85"/>
        </w:rPr>
        <w:t xml:space="preserve"> </w:t>
      </w:r>
      <w:r>
        <w:rPr>
          <w:w w:val="85"/>
        </w:rPr>
        <w:t>şekilde</w:t>
      </w:r>
      <w:r>
        <w:rPr>
          <w:spacing w:val="19"/>
          <w:w w:val="85"/>
        </w:rPr>
        <w:t xml:space="preserve"> </w:t>
      </w:r>
      <w:r>
        <w:rPr>
          <w:w w:val="85"/>
        </w:rPr>
        <w:t>olmadıkça,</w:t>
      </w:r>
      <w:r>
        <w:rPr>
          <w:spacing w:val="19"/>
          <w:w w:val="85"/>
        </w:rPr>
        <w:t xml:space="preserve"> </w:t>
      </w:r>
      <w:r>
        <w:rPr>
          <w:w w:val="85"/>
        </w:rPr>
        <w:t>kaynakça</w:t>
      </w:r>
      <w:r>
        <w:rPr>
          <w:spacing w:val="19"/>
          <w:w w:val="85"/>
        </w:rPr>
        <w:t xml:space="preserve"> </w:t>
      </w:r>
      <w:r>
        <w:rPr>
          <w:w w:val="85"/>
        </w:rPr>
        <w:t>olarak</w:t>
      </w:r>
      <w:r>
        <w:rPr>
          <w:spacing w:val="1"/>
          <w:w w:val="85"/>
        </w:rPr>
        <w:t xml:space="preserve"> </w:t>
      </w:r>
      <w:r>
        <w:rPr>
          <w:w w:val="90"/>
        </w:rPr>
        <w:t>gösterilemez.</w:t>
      </w:r>
    </w:p>
    <w:p w14:paraId="6CCEBFBF" w14:textId="77777777" w:rsidR="00F53BE9" w:rsidRDefault="00000000">
      <w:pPr>
        <w:pStyle w:val="ListeParagraf"/>
        <w:numPr>
          <w:ilvl w:val="1"/>
          <w:numId w:val="1"/>
        </w:numPr>
        <w:tabs>
          <w:tab w:val="left" w:pos="1293"/>
          <w:tab w:val="left" w:pos="1294"/>
        </w:tabs>
        <w:spacing w:line="242" w:lineRule="auto"/>
        <w:ind w:right="286" w:hanging="361"/>
      </w:pPr>
      <w:r>
        <w:rPr>
          <w:w w:val="85"/>
        </w:rPr>
        <w:t>2.</w:t>
      </w:r>
      <w:r>
        <w:rPr>
          <w:spacing w:val="21"/>
          <w:w w:val="85"/>
        </w:rPr>
        <w:t xml:space="preserve"> </w:t>
      </w:r>
      <w:r>
        <w:rPr>
          <w:w w:val="85"/>
        </w:rPr>
        <w:t>kısımda</w:t>
      </w:r>
      <w:r>
        <w:rPr>
          <w:spacing w:val="23"/>
          <w:w w:val="85"/>
        </w:rPr>
        <w:t xml:space="preserve"> </w:t>
      </w:r>
      <w:r>
        <w:rPr>
          <w:w w:val="85"/>
        </w:rPr>
        <w:t>belirtilen</w:t>
      </w:r>
      <w:r>
        <w:rPr>
          <w:spacing w:val="23"/>
          <w:w w:val="85"/>
        </w:rPr>
        <w:t xml:space="preserve"> </w:t>
      </w:r>
      <w:r>
        <w:rPr>
          <w:w w:val="85"/>
        </w:rPr>
        <w:t>şekilde</w:t>
      </w:r>
      <w:r>
        <w:rPr>
          <w:spacing w:val="24"/>
          <w:w w:val="85"/>
        </w:rPr>
        <w:t xml:space="preserve"> </w:t>
      </w:r>
      <w:r>
        <w:rPr>
          <w:w w:val="85"/>
        </w:rPr>
        <w:t>olmadıkça,</w:t>
      </w:r>
      <w:r>
        <w:rPr>
          <w:spacing w:val="22"/>
          <w:w w:val="85"/>
        </w:rPr>
        <w:t xml:space="preserve"> </w:t>
      </w:r>
      <w:r>
        <w:rPr>
          <w:w w:val="85"/>
        </w:rPr>
        <w:t>ISK</w:t>
      </w:r>
      <w:r>
        <w:rPr>
          <w:spacing w:val="22"/>
          <w:w w:val="85"/>
        </w:rPr>
        <w:t xml:space="preserve"> </w:t>
      </w:r>
      <w:r>
        <w:rPr>
          <w:w w:val="85"/>
        </w:rPr>
        <w:t>ve</w:t>
      </w:r>
      <w:r>
        <w:rPr>
          <w:spacing w:val="21"/>
          <w:w w:val="85"/>
        </w:rPr>
        <w:t xml:space="preserve"> </w:t>
      </w:r>
      <w:r>
        <w:rPr>
          <w:w w:val="85"/>
        </w:rPr>
        <w:t>ilgili</w:t>
      </w:r>
      <w:r>
        <w:rPr>
          <w:spacing w:val="23"/>
          <w:w w:val="85"/>
        </w:rPr>
        <w:t xml:space="preserve"> </w:t>
      </w:r>
      <w:r>
        <w:rPr>
          <w:w w:val="85"/>
        </w:rPr>
        <w:t>endüstri</w:t>
      </w:r>
      <w:r>
        <w:rPr>
          <w:spacing w:val="23"/>
          <w:w w:val="85"/>
        </w:rPr>
        <w:t xml:space="preserve"> </w:t>
      </w:r>
      <w:r>
        <w:rPr>
          <w:w w:val="85"/>
        </w:rPr>
        <w:t>içerisindeki</w:t>
      </w:r>
      <w:r>
        <w:rPr>
          <w:spacing w:val="22"/>
          <w:w w:val="85"/>
        </w:rPr>
        <w:t xml:space="preserve"> </w:t>
      </w:r>
      <w:r>
        <w:rPr>
          <w:w w:val="85"/>
        </w:rPr>
        <w:t>ticari</w:t>
      </w:r>
      <w:r>
        <w:rPr>
          <w:spacing w:val="22"/>
          <w:w w:val="85"/>
        </w:rPr>
        <w:t xml:space="preserve"> </w:t>
      </w:r>
      <w:r>
        <w:rPr>
          <w:w w:val="85"/>
        </w:rPr>
        <w:t>isimlerin,</w:t>
      </w:r>
      <w:r>
        <w:rPr>
          <w:spacing w:val="22"/>
          <w:w w:val="85"/>
        </w:rPr>
        <w:t xml:space="preserve"> </w:t>
      </w:r>
      <w:r>
        <w:rPr>
          <w:w w:val="85"/>
        </w:rPr>
        <w:t>yazılım</w:t>
      </w:r>
      <w:r>
        <w:rPr>
          <w:spacing w:val="23"/>
          <w:w w:val="85"/>
        </w:rPr>
        <w:t xml:space="preserve"> </w:t>
      </w:r>
      <w:r>
        <w:rPr>
          <w:w w:val="85"/>
        </w:rPr>
        <w:t>adlarının,</w:t>
      </w:r>
      <w:r>
        <w:rPr>
          <w:spacing w:val="1"/>
          <w:w w:val="85"/>
        </w:rPr>
        <w:t xml:space="preserve"> </w:t>
      </w:r>
      <w:r>
        <w:rPr>
          <w:w w:val="85"/>
        </w:rPr>
        <w:t>logoların</w:t>
      </w:r>
      <w:r>
        <w:rPr>
          <w:spacing w:val="-3"/>
          <w:w w:val="85"/>
        </w:rPr>
        <w:t xml:space="preserve"> </w:t>
      </w:r>
      <w:r>
        <w:rPr>
          <w:w w:val="85"/>
        </w:rPr>
        <w:t>ve</w:t>
      </w:r>
      <w:r>
        <w:rPr>
          <w:spacing w:val="-2"/>
          <w:w w:val="85"/>
        </w:rPr>
        <w:t xml:space="preserve"> </w:t>
      </w:r>
      <w:r>
        <w:rPr>
          <w:w w:val="85"/>
        </w:rPr>
        <w:t>diğer</w:t>
      </w:r>
      <w:r>
        <w:rPr>
          <w:spacing w:val="-3"/>
          <w:w w:val="85"/>
        </w:rPr>
        <w:t xml:space="preserve"> </w:t>
      </w:r>
      <w:r>
        <w:rPr>
          <w:w w:val="85"/>
        </w:rPr>
        <w:t>hatırlatıcı</w:t>
      </w:r>
      <w:r>
        <w:rPr>
          <w:spacing w:val="-2"/>
          <w:w w:val="85"/>
        </w:rPr>
        <w:t xml:space="preserve"> </w:t>
      </w:r>
      <w:r>
        <w:rPr>
          <w:w w:val="85"/>
        </w:rPr>
        <w:t>kimliklerin</w:t>
      </w:r>
      <w:r>
        <w:rPr>
          <w:spacing w:val="-3"/>
          <w:w w:val="85"/>
        </w:rPr>
        <w:t xml:space="preserve"> </w:t>
      </w:r>
      <w:r>
        <w:rPr>
          <w:w w:val="85"/>
        </w:rPr>
        <w:t>ifade</w:t>
      </w:r>
      <w:r>
        <w:rPr>
          <w:spacing w:val="-2"/>
          <w:w w:val="85"/>
        </w:rPr>
        <w:t xml:space="preserve"> </w:t>
      </w:r>
      <w:r>
        <w:rPr>
          <w:w w:val="85"/>
        </w:rPr>
        <w:t>edilmesine</w:t>
      </w:r>
      <w:r>
        <w:rPr>
          <w:spacing w:val="-3"/>
          <w:w w:val="85"/>
        </w:rPr>
        <w:t xml:space="preserve"> </w:t>
      </w:r>
      <w:r>
        <w:rPr>
          <w:w w:val="85"/>
        </w:rPr>
        <w:t>izin</w:t>
      </w:r>
      <w:r>
        <w:rPr>
          <w:spacing w:val="-2"/>
          <w:w w:val="85"/>
        </w:rPr>
        <w:t xml:space="preserve"> </w:t>
      </w:r>
      <w:r>
        <w:rPr>
          <w:w w:val="85"/>
        </w:rPr>
        <w:t>verilmez.</w:t>
      </w:r>
    </w:p>
    <w:p w14:paraId="529EF57A" w14:textId="77777777" w:rsidR="00F53BE9" w:rsidRDefault="00000000">
      <w:pPr>
        <w:pStyle w:val="ListeParagraf"/>
        <w:numPr>
          <w:ilvl w:val="1"/>
          <w:numId w:val="1"/>
        </w:numPr>
        <w:tabs>
          <w:tab w:val="left" w:pos="1293"/>
          <w:tab w:val="left" w:pos="1294"/>
        </w:tabs>
        <w:spacing w:line="242" w:lineRule="auto"/>
        <w:ind w:right="285" w:hanging="361"/>
      </w:pPr>
      <w:r>
        <w:rPr>
          <w:w w:val="85"/>
        </w:rPr>
        <w:t>Herhangi</w:t>
      </w:r>
      <w:r>
        <w:rPr>
          <w:spacing w:val="9"/>
          <w:w w:val="85"/>
        </w:rPr>
        <w:t xml:space="preserve"> </w:t>
      </w:r>
      <w:r>
        <w:rPr>
          <w:w w:val="85"/>
        </w:rPr>
        <w:t>bir</w:t>
      </w:r>
      <w:r>
        <w:rPr>
          <w:spacing w:val="8"/>
          <w:w w:val="85"/>
        </w:rPr>
        <w:t xml:space="preserve"> </w:t>
      </w:r>
      <w:r>
        <w:rPr>
          <w:w w:val="85"/>
        </w:rPr>
        <w:t>ürün,</w:t>
      </w:r>
      <w:r>
        <w:rPr>
          <w:spacing w:val="10"/>
          <w:w w:val="85"/>
        </w:rPr>
        <w:t xml:space="preserve"> </w:t>
      </w:r>
      <w:r>
        <w:rPr>
          <w:w w:val="85"/>
        </w:rPr>
        <w:t>yazılım</w:t>
      </w:r>
      <w:r>
        <w:rPr>
          <w:spacing w:val="8"/>
          <w:w w:val="85"/>
        </w:rPr>
        <w:t xml:space="preserve"> </w:t>
      </w:r>
      <w:r>
        <w:rPr>
          <w:w w:val="85"/>
        </w:rPr>
        <w:t>veya</w:t>
      </w:r>
      <w:r>
        <w:rPr>
          <w:spacing w:val="9"/>
          <w:w w:val="85"/>
        </w:rPr>
        <w:t xml:space="preserve"> </w:t>
      </w:r>
      <w:r>
        <w:rPr>
          <w:w w:val="85"/>
        </w:rPr>
        <w:t>sistemin</w:t>
      </w:r>
      <w:r>
        <w:rPr>
          <w:spacing w:val="9"/>
          <w:w w:val="85"/>
        </w:rPr>
        <w:t xml:space="preserve"> </w:t>
      </w:r>
      <w:r>
        <w:rPr>
          <w:w w:val="85"/>
        </w:rPr>
        <w:t>MMO</w:t>
      </w:r>
      <w:r>
        <w:rPr>
          <w:spacing w:val="9"/>
          <w:w w:val="85"/>
        </w:rPr>
        <w:t xml:space="preserve"> </w:t>
      </w:r>
      <w:r>
        <w:rPr>
          <w:w w:val="85"/>
        </w:rPr>
        <w:t>tarafından</w:t>
      </w:r>
      <w:r>
        <w:rPr>
          <w:spacing w:val="8"/>
          <w:w w:val="85"/>
        </w:rPr>
        <w:t xml:space="preserve"> </w:t>
      </w:r>
      <w:r>
        <w:rPr>
          <w:w w:val="85"/>
        </w:rPr>
        <w:t>tercih</w:t>
      </w:r>
      <w:r>
        <w:rPr>
          <w:spacing w:val="9"/>
          <w:w w:val="85"/>
        </w:rPr>
        <w:t xml:space="preserve"> </w:t>
      </w:r>
      <w:r>
        <w:rPr>
          <w:w w:val="85"/>
        </w:rPr>
        <w:t>edildiği,</w:t>
      </w:r>
      <w:r>
        <w:rPr>
          <w:spacing w:val="9"/>
          <w:w w:val="85"/>
        </w:rPr>
        <w:t xml:space="preserve"> </w:t>
      </w:r>
      <w:r>
        <w:rPr>
          <w:w w:val="85"/>
        </w:rPr>
        <w:t>önerildiği</w:t>
      </w:r>
      <w:r>
        <w:rPr>
          <w:spacing w:val="10"/>
          <w:w w:val="85"/>
        </w:rPr>
        <w:t xml:space="preserve"> </w:t>
      </w:r>
      <w:r>
        <w:rPr>
          <w:w w:val="85"/>
        </w:rPr>
        <w:t>şeklinde</w:t>
      </w:r>
      <w:r>
        <w:rPr>
          <w:spacing w:val="8"/>
          <w:w w:val="85"/>
        </w:rPr>
        <w:t xml:space="preserve"> </w:t>
      </w:r>
      <w:r>
        <w:rPr>
          <w:w w:val="85"/>
        </w:rPr>
        <w:t>algılanabilecek</w:t>
      </w:r>
      <w:r>
        <w:rPr>
          <w:spacing w:val="-46"/>
          <w:w w:val="85"/>
        </w:rPr>
        <w:t xml:space="preserve"> </w:t>
      </w:r>
      <w:r>
        <w:rPr>
          <w:w w:val="90"/>
        </w:rPr>
        <w:t>yayım</w:t>
      </w:r>
      <w:r>
        <w:rPr>
          <w:spacing w:val="-5"/>
          <w:w w:val="90"/>
        </w:rPr>
        <w:t xml:space="preserve"> </w:t>
      </w:r>
      <w:r>
        <w:rPr>
          <w:w w:val="90"/>
        </w:rPr>
        <w:t>veya</w:t>
      </w:r>
      <w:r>
        <w:rPr>
          <w:spacing w:val="-5"/>
          <w:w w:val="90"/>
        </w:rPr>
        <w:t xml:space="preserve"> </w:t>
      </w:r>
      <w:r>
        <w:rPr>
          <w:w w:val="90"/>
        </w:rPr>
        <w:t>sunum</w:t>
      </w:r>
      <w:r>
        <w:rPr>
          <w:spacing w:val="-5"/>
          <w:w w:val="90"/>
        </w:rPr>
        <w:t xml:space="preserve"> </w:t>
      </w:r>
      <w:r>
        <w:rPr>
          <w:w w:val="90"/>
        </w:rPr>
        <w:t>yapılamaz.</w:t>
      </w:r>
    </w:p>
    <w:p w14:paraId="373C2329" w14:textId="77777777" w:rsidR="00F53BE9" w:rsidRDefault="00F53BE9">
      <w:pPr>
        <w:pStyle w:val="GvdeMetni"/>
        <w:spacing w:before="1"/>
        <w:rPr>
          <w:sz w:val="24"/>
        </w:rPr>
      </w:pPr>
    </w:p>
    <w:p w14:paraId="191DAD92" w14:textId="77777777" w:rsidR="00F53BE9" w:rsidRDefault="00000000">
      <w:pPr>
        <w:pStyle w:val="Balk1"/>
        <w:numPr>
          <w:ilvl w:val="0"/>
          <w:numId w:val="1"/>
        </w:numPr>
        <w:tabs>
          <w:tab w:val="left" w:pos="574"/>
        </w:tabs>
        <w:spacing w:before="1"/>
      </w:pPr>
      <w:r>
        <w:rPr>
          <w:w w:val="80"/>
        </w:rPr>
        <w:t>İZİN</w:t>
      </w:r>
      <w:r>
        <w:rPr>
          <w:spacing w:val="16"/>
          <w:w w:val="80"/>
        </w:rPr>
        <w:t xml:space="preserve"> </w:t>
      </w:r>
      <w:r>
        <w:rPr>
          <w:w w:val="80"/>
        </w:rPr>
        <w:t>VERİLEN</w:t>
      </w:r>
      <w:r>
        <w:rPr>
          <w:spacing w:val="16"/>
          <w:w w:val="80"/>
        </w:rPr>
        <w:t xml:space="preserve"> </w:t>
      </w:r>
      <w:r>
        <w:rPr>
          <w:w w:val="80"/>
        </w:rPr>
        <w:t>HUSUSLAR:</w:t>
      </w:r>
    </w:p>
    <w:p w14:paraId="22986D11" w14:textId="77777777" w:rsidR="00F53BE9" w:rsidRDefault="00F53BE9">
      <w:pPr>
        <w:pStyle w:val="GvdeMetni"/>
        <w:spacing w:before="1"/>
        <w:rPr>
          <w:rFonts w:ascii="Arial"/>
          <w:b/>
          <w:sz w:val="24"/>
        </w:rPr>
      </w:pPr>
    </w:p>
    <w:p w14:paraId="4C9CF367" w14:textId="77777777" w:rsidR="00F53BE9" w:rsidRDefault="00000000">
      <w:pPr>
        <w:pStyle w:val="ListeParagraf"/>
        <w:numPr>
          <w:ilvl w:val="1"/>
          <w:numId w:val="1"/>
        </w:numPr>
        <w:tabs>
          <w:tab w:val="left" w:pos="1294"/>
        </w:tabs>
        <w:spacing w:line="242" w:lineRule="auto"/>
        <w:ind w:right="286" w:hanging="361"/>
        <w:jc w:val="both"/>
      </w:pPr>
      <w:r>
        <w:rPr>
          <w:w w:val="85"/>
        </w:rPr>
        <w:t>İlk slayt: Yazar(</w:t>
      </w:r>
      <w:proofErr w:type="spellStart"/>
      <w:r>
        <w:rPr>
          <w:w w:val="85"/>
        </w:rPr>
        <w:t>ların</w:t>
      </w:r>
      <w:proofErr w:type="spellEnd"/>
      <w:r>
        <w:rPr>
          <w:w w:val="85"/>
        </w:rPr>
        <w:t>)/sunum yapan(</w:t>
      </w:r>
      <w:proofErr w:type="spellStart"/>
      <w:r>
        <w:rPr>
          <w:w w:val="85"/>
        </w:rPr>
        <w:t>ların</w:t>
      </w:r>
      <w:proofErr w:type="spellEnd"/>
      <w:r>
        <w:rPr>
          <w:w w:val="85"/>
        </w:rPr>
        <w:t>) isimlerini, çalıştıkları kurumlarını, şirketlerini, destek aldılarsa ilgili</w:t>
      </w:r>
      <w:r>
        <w:rPr>
          <w:spacing w:val="1"/>
          <w:w w:val="85"/>
        </w:rPr>
        <w:t xml:space="preserve"> </w:t>
      </w:r>
      <w:r>
        <w:rPr>
          <w:spacing w:val="-1"/>
          <w:w w:val="85"/>
        </w:rPr>
        <w:t>organizasyonları</w:t>
      </w:r>
      <w:r>
        <w:rPr>
          <w:spacing w:val="-5"/>
          <w:w w:val="85"/>
        </w:rPr>
        <w:t xml:space="preserve"> </w:t>
      </w:r>
      <w:r>
        <w:rPr>
          <w:spacing w:val="-1"/>
          <w:w w:val="85"/>
        </w:rPr>
        <w:t>ve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varsa</w:t>
      </w:r>
      <w:r>
        <w:rPr>
          <w:spacing w:val="-5"/>
          <w:w w:val="85"/>
        </w:rPr>
        <w:t xml:space="preserve"> </w:t>
      </w:r>
      <w:r>
        <w:rPr>
          <w:spacing w:val="-1"/>
          <w:w w:val="85"/>
        </w:rPr>
        <w:t>ilgili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logolarını</w:t>
      </w:r>
      <w:r>
        <w:rPr>
          <w:spacing w:val="-4"/>
          <w:w w:val="85"/>
        </w:rPr>
        <w:t xml:space="preserve"> </w:t>
      </w:r>
      <w:r>
        <w:rPr>
          <w:w w:val="85"/>
        </w:rPr>
        <w:t>içerir.</w:t>
      </w:r>
      <w:r>
        <w:rPr>
          <w:spacing w:val="-5"/>
          <w:w w:val="85"/>
        </w:rPr>
        <w:t xml:space="preserve"> </w:t>
      </w:r>
      <w:r>
        <w:rPr>
          <w:w w:val="85"/>
        </w:rPr>
        <w:t>Proje</w:t>
      </w:r>
      <w:r>
        <w:rPr>
          <w:spacing w:val="-4"/>
          <w:w w:val="85"/>
        </w:rPr>
        <w:t xml:space="preserve"> </w:t>
      </w:r>
      <w:r>
        <w:rPr>
          <w:w w:val="85"/>
        </w:rPr>
        <w:t>takdimleri</w:t>
      </w:r>
      <w:r>
        <w:rPr>
          <w:spacing w:val="-4"/>
          <w:w w:val="85"/>
        </w:rPr>
        <w:t xml:space="preserve"> </w:t>
      </w:r>
      <w:r>
        <w:rPr>
          <w:w w:val="85"/>
        </w:rPr>
        <w:t>için,</w:t>
      </w:r>
      <w:r>
        <w:rPr>
          <w:spacing w:val="-5"/>
          <w:w w:val="85"/>
        </w:rPr>
        <w:t xml:space="preserve"> </w:t>
      </w:r>
      <w:r>
        <w:rPr>
          <w:w w:val="85"/>
        </w:rPr>
        <w:t>izin</w:t>
      </w:r>
      <w:r>
        <w:rPr>
          <w:spacing w:val="-3"/>
          <w:w w:val="85"/>
        </w:rPr>
        <w:t xml:space="preserve"> </w:t>
      </w:r>
      <w:r>
        <w:rPr>
          <w:w w:val="85"/>
        </w:rPr>
        <w:t>almak</w:t>
      </w:r>
      <w:r>
        <w:rPr>
          <w:spacing w:val="-5"/>
          <w:w w:val="85"/>
        </w:rPr>
        <w:t xml:space="preserve"> </w:t>
      </w:r>
      <w:r>
        <w:rPr>
          <w:w w:val="85"/>
        </w:rPr>
        <w:t>şartıyla,</w:t>
      </w:r>
      <w:r>
        <w:rPr>
          <w:spacing w:val="-3"/>
          <w:w w:val="85"/>
        </w:rPr>
        <w:t xml:space="preserve"> </w:t>
      </w:r>
      <w:r>
        <w:rPr>
          <w:w w:val="85"/>
        </w:rPr>
        <w:t>bina,</w:t>
      </w:r>
      <w:r>
        <w:rPr>
          <w:spacing w:val="-4"/>
          <w:w w:val="85"/>
        </w:rPr>
        <w:t xml:space="preserve"> </w:t>
      </w:r>
      <w:r>
        <w:rPr>
          <w:w w:val="85"/>
        </w:rPr>
        <w:t>tesisat,</w:t>
      </w:r>
      <w:r>
        <w:rPr>
          <w:spacing w:val="-4"/>
          <w:w w:val="85"/>
        </w:rPr>
        <w:t xml:space="preserve"> </w:t>
      </w:r>
      <w:r>
        <w:rPr>
          <w:w w:val="85"/>
        </w:rPr>
        <w:t>şantiye,</w:t>
      </w:r>
      <w:r>
        <w:rPr>
          <w:spacing w:val="1"/>
          <w:w w:val="85"/>
        </w:rPr>
        <w:t xml:space="preserve"> </w:t>
      </w:r>
      <w:r>
        <w:rPr>
          <w:w w:val="85"/>
        </w:rPr>
        <w:t>şirket</w:t>
      </w:r>
      <w:r>
        <w:rPr>
          <w:spacing w:val="-5"/>
          <w:w w:val="85"/>
        </w:rPr>
        <w:t xml:space="preserve"> </w:t>
      </w:r>
      <w:r>
        <w:rPr>
          <w:w w:val="85"/>
        </w:rPr>
        <w:t>isimleri</w:t>
      </w:r>
      <w:r>
        <w:rPr>
          <w:spacing w:val="-5"/>
          <w:w w:val="85"/>
        </w:rPr>
        <w:t xml:space="preserve"> </w:t>
      </w:r>
      <w:r>
        <w:rPr>
          <w:w w:val="85"/>
        </w:rPr>
        <w:t>ve</w:t>
      </w:r>
      <w:r>
        <w:rPr>
          <w:spacing w:val="-5"/>
          <w:w w:val="85"/>
        </w:rPr>
        <w:t xml:space="preserve"> </w:t>
      </w:r>
      <w:r>
        <w:rPr>
          <w:w w:val="85"/>
        </w:rPr>
        <w:t>bina</w:t>
      </w:r>
      <w:r>
        <w:rPr>
          <w:spacing w:val="-5"/>
          <w:w w:val="85"/>
        </w:rPr>
        <w:t xml:space="preserve"> </w:t>
      </w:r>
      <w:r>
        <w:rPr>
          <w:w w:val="85"/>
        </w:rPr>
        <w:t>sahipleri</w:t>
      </w:r>
      <w:r>
        <w:rPr>
          <w:spacing w:val="-4"/>
          <w:w w:val="85"/>
        </w:rPr>
        <w:t xml:space="preserve"> </w:t>
      </w:r>
      <w:r>
        <w:rPr>
          <w:w w:val="85"/>
        </w:rPr>
        <w:t>belirtilebilir.</w:t>
      </w:r>
      <w:r>
        <w:rPr>
          <w:spacing w:val="-5"/>
          <w:w w:val="85"/>
        </w:rPr>
        <w:t xml:space="preserve"> </w:t>
      </w:r>
      <w:r>
        <w:rPr>
          <w:w w:val="85"/>
        </w:rPr>
        <w:t>Kaynakça</w:t>
      </w:r>
      <w:r>
        <w:rPr>
          <w:spacing w:val="-5"/>
          <w:w w:val="85"/>
        </w:rPr>
        <w:t xml:space="preserve"> </w:t>
      </w:r>
      <w:r>
        <w:rPr>
          <w:w w:val="85"/>
        </w:rPr>
        <w:t>son</w:t>
      </w:r>
      <w:r>
        <w:rPr>
          <w:spacing w:val="-5"/>
          <w:w w:val="85"/>
        </w:rPr>
        <w:t xml:space="preserve"> </w:t>
      </w:r>
      <w:proofErr w:type="spellStart"/>
      <w:r>
        <w:rPr>
          <w:w w:val="85"/>
        </w:rPr>
        <w:t>slaytda</w:t>
      </w:r>
      <w:proofErr w:type="spellEnd"/>
      <w:r>
        <w:rPr>
          <w:spacing w:val="-4"/>
          <w:w w:val="85"/>
        </w:rPr>
        <w:t xml:space="preserve"> </w:t>
      </w:r>
      <w:r>
        <w:rPr>
          <w:w w:val="85"/>
        </w:rPr>
        <w:t>belirtilmelidir.</w:t>
      </w:r>
    </w:p>
    <w:p w14:paraId="3C32822C" w14:textId="77777777" w:rsidR="00F53BE9" w:rsidRDefault="00000000">
      <w:pPr>
        <w:pStyle w:val="ListeParagraf"/>
        <w:numPr>
          <w:ilvl w:val="1"/>
          <w:numId w:val="1"/>
        </w:numPr>
        <w:tabs>
          <w:tab w:val="left" w:pos="1294"/>
        </w:tabs>
        <w:spacing w:before="3" w:line="242" w:lineRule="auto"/>
        <w:ind w:right="286" w:hanging="361"/>
        <w:jc w:val="both"/>
      </w:pPr>
      <w:r>
        <w:rPr>
          <w:w w:val="85"/>
        </w:rPr>
        <w:t>Araştırma</w:t>
      </w:r>
      <w:r>
        <w:rPr>
          <w:spacing w:val="1"/>
          <w:w w:val="85"/>
        </w:rPr>
        <w:t xml:space="preserve"> </w:t>
      </w:r>
      <w:r>
        <w:rPr>
          <w:w w:val="85"/>
        </w:rPr>
        <w:t>programları,</w:t>
      </w:r>
      <w:r>
        <w:rPr>
          <w:spacing w:val="1"/>
          <w:w w:val="85"/>
        </w:rPr>
        <w:t xml:space="preserve"> </w:t>
      </w:r>
      <w:r>
        <w:rPr>
          <w:w w:val="85"/>
        </w:rPr>
        <w:t>kurum</w:t>
      </w:r>
      <w:r>
        <w:rPr>
          <w:spacing w:val="1"/>
          <w:w w:val="85"/>
        </w:rPr>
        <w:t xml:space="preserve"> </w:t>
      </w:r>
      <w:r>
        <w:rPr>
          <w:w w:val="85"/>
        </w:rPr>
        <w:t>isimleri,</w:t>
      </w:r>
      <w:r>
        <w:rPr>
          <w:spacing w:val="1"/>
          <w:w w:val="85"/>
        </w:rPr>
        <w:t xml:space="preserve"> </w:t>
      </w:r>
      <w:r>
        <w:rPr>
          <w:w w:val="85"/>
        </w:rPr>
        <w:t>yazılım</w:t>
      </w:r>
      <w:r>
        <w:rPr>
          <w:spacing w:val="1"/>
          <w:w w:val="85"/>
        </w:rPr>
        <w:t xml:space="preserve"> </w:t>
      </w:r>
      <w:r>
        <w:rPr>
          <w:w w:val="85"/>
        </w:rPr>
        <w:t>adları</w:t>
      </w:r>
      <w:r>
        <w:rPr>
          <w:spacing w:val="1"/>
          <w:w w:val="85"/>
        </w:rPr>
        <w:t xml:space="preserve"> </w:t>
      </w:r>
      <w:r>
        <w:rPr>
          <w:w w:val="85"/>
        </w:rPr>
        <w:t>sadece</w:t>
      </w:r>
      <w:r>
        <w:rPr>
          <w:spacing w:val="1"/>
          <w:w w:val="85"/>
        </w:rPr>
        <w:t xml:space="preserve"> </w:t>
      </w:r>
      <w:r>
        <w:rPr>
          <w:w w:val="85"/>
        </w:rPr>
        <w:t>sunumun</w:t>
      </w:r>
      <w:r>
        <w:rPr>
          <w:spacing w:val="1"/>
          <w:w w:val="85"/>
        </w:rPr>
        <w:t xml:space="preserve"> </w:t>
      </w:r>
      <w:r>
        <w:rPr>
          <w:w w:val="85"/>
        </w:rPr>
        <w:t>etkinliğini</w:t>
      </w:r>
      <w:r>
        <w:rPr>
          <w:spacing w:val="1"/>
          <w:w w:val="85"/>
        </w:rPr>
        <w:t xml:space="preserve"> </w:t>
      </w:r>
      <w:r>
        <w:rPr>
          <w:w w:val="85"/>
        </w:rPr>
        <w:t>arttırmak</w:t>
      </w:r>
      <w:r>
        <w:rPr>
          <w:spacing w:val="1"/>
          <w:w w:val="85"/>
        </w:rPr>
        <w:t xml:space="preserve"> </w:t>
      </w:r>
      <w:r>
        <w:rPr>
          <w:w w:val="85"/>
        </w:rPr>
        <w:t>amacıyla</w:t>
      </w:r>
      <w:r>
        <w:rPr>
          <w:spacing w:val="1"/>
          <w:w w:val="85"/>
        </w:rPr>
        <w:t xml:space="preserve"> </w:t>
      </w:r>
      <w:r>
        <w:rPr>
          <w:w w:val="95"/>
        </w:rPr>
        <w:t>belirtilebilir.</w:t>
      </w:r>
    </w:p>
    <w:p w14:paraId="78B89DF5" w14:textId="77777777" w:rsidR="00F53BE9" w:rsidRDefault="00000000">
      <w:pPr>
        <w:pStyle w:val="ListeParagraf"/>
        <w:numPr>
          <w:ilvl w:val="1"/>
          <w:numId w:val="1"/>
        </w:numPr>
        <w:tabs>
          <w:tab w:val="left" w:pos="1294"/>
        </w:tabs>
        <w:spacing w:before="2" w:line="242" w:lineRule="auto"/>
        <w:ind w:right="287" w:hanging="361"/>
        <w:jc w:val="both"/>
      </w:pPr>
      <w:r>
        <w:rPr>
          <w:w w:val="80"/>
        </w:rPr>
        <w:t>Tarihsel gelişimin gösterilmesi amacıyla, ticari ürün ve/veya şirket isimleri ile logolardan bahsetmek ürün artık</w:t>
      </w:r>
      <w:r>
        <w:rPr>
          <w:spacing w:val="1"/>
          <w:w w:val="80"/>
        </w:rPr>
        <w:t xml:space="preserve"> </w:t>
      </w:r>
      <w:r>
        <w:rPr>
          <w:w w:val="90"/>
        </w:rPr>
        <w:t>üretilmiyorsa</w:t>
      </w:r>
      <w:r>
        <w:rPr>
          <w:spacing w:val="-5"/>
          <w:w w:val="90"/>
        </w:rPr>
        <w:t xml:space="preserve"> </w:t>
      </w:r>
      <w:r>
        <w:rPr>
          <w:w w:val="90"/>
        </w:rPr>
        <w:t>mümkündür.</w:t>
      </w:r>
    </w:p>
    <w:p w14:paraId="5D90C73F" w14:textId="77777777" w:rsidR="00F53BE9" w:rsidRDefault="00000000">
      <w:pPr>
        <w:pStyle w:val="ListeParagraf"/>
        <w:numPr>
          <w:ilvl w:val="1"/>
          <w:numId w:val="1"/>
        </w:numPr>
        <w:tabs>
          <w:tab w:val="left" w:pos="1294"/>
        </w:tabs>
        <w:spacing w:before="1"/>
        <w:ind w:left="1293" w:hanging="361"/>
        <w:jc w:val="both"/>
      </w:pPr>
      <w:r>
        <w:rPr>
          <w:w w:val="80"/>
        </w:rPr>
        <w:t>Endüstride</w:t>
      </w:r>
      <w:r>
        <w:rPr>
          <w:spacing w:val="12"/>
          <w:w w:val="80"/>
        </w:rPr>
        <w:t xml:space="preserve"> </w:t>
      </w:r>
      <w:r>
        <w:rPr>
          <w:w w:val="80"/>
        </w:rPr>
        <w:t>kullanılan</w:t>
      </w:r>
      <w:r>
        <w:rPr>
          <w:spacing w:val="13"/>
          <w:w w:val="80"/>
        </w:rPr>
        <w:t xml:space="preserve"> </w:t>
      </w:r>
      <w:r>
        <w:rPr>
          <w:w w:val="80"/>
        </w:rPr>
        <w:t>standartlar</w:t>
      </w:r>
      <w:r>
        <w:rPr>
          <w:spacing w:val="13"/>
          <w:w w:val="80"/>
        </w:rPr>
        <w:t xml:space="preserve"> </w:t>
      </w:r>
      <w:r>
        <w:rPr>
          <w:w w:val="80"/>
        </w:rPr>
        <w:t>ile</w:t>
      </w:r>
      <w:r>
        <w:rPr>
          <w:spacing w:val="12"/>
          <w:w w:val="80"/>
        </w:rPr>
        <w:t xml:space="preserve"> </w:t>
      </w:r>
      <w:r>
        <w:rPr>
          <w:w w:val="80"/>
        </w:rPr>
        <w:t>test</w:t>
      </w:r>
      <w:r>
        <w:rPr>
          <w:spacing w:val="13"/>
          <w:w w:val="80"/>
        </w:rPr>
        <w:t xml:space="preserve"> </w:t>
      </w:r>
      <w:r>
        <w:rPr>
          <w:w w:val="80"/>
        </w:rPr>
        <w:t>yöntem</w:t>
      </w:r>
      <w:r>
        <w:rPr>
          <w:spacing w:val="13"/>
          <w:w w:val="80"/>
        </w:rPr>
        <w:t xml:space="preserve"> </w:t>
      </w:r>
      <w:r>
        <w:rPr>
          <w:w w:val="80"/>
        </w:rPr>
        <w:t>ve</w:t>
      </w:r>
      <w:r>
        <w:rPr>
          <w:spacing w:val="12"/>
          <w:w w:val="80"/>
        </w:rPr>
        <w:t xml:space="preserve"> </w:t>
      </w:r>
      <w:r>
        <w:rPr>
          <w:w w:val="80"/>
        </w:rPr>
        <w:t>kodları</w:t>
      </w:r>
      <w:r>
        <w:rPr>
          <w:spacing w:val="14"/>
          <w:w w:val="80"/>
        </w:rPr>
        <w:t xml:space="preserve"> </w:t>
      </w:r>
      <w:r>
        <w:rPr>
          <w:w w:val="80"/>
        </w:rPr>
        <w:t>kaynakça</w:t>
      </w:r>
      <w:r>
        <w:rPr>
          <w:spacing w:val="13"/>
          <w:w w:val="80"/>
        </w:rPr>
        <w:t xml:space="preserve"> </w:t>
      </w:r>
      <w:r>
        <w:rPr>
          <w:w w:val="80"/>
        </w:rPr>
        <w:t>olarak</w:t>
      </w:r>
      <w:r>
        <w:rPr>
          <w:spacing w:val="15"/>
          <w:w w:val="80"/>
        </w:rPr>
        <w:t xml:space="preserve"> </w:t>
      </w:r>
      <w:r>
        <w:rPr>
          <w:w w:val="80"/>
        </w:rPr>
        <w:t>gösterilebilir.</w:t>
      </w:r>
    </w:p>
    <w:p w14:paraId="1638B6D9" w14:textId="77777777" w:rsidR="00F53BE9" w:rsidRDefault="00000000">
      <w:pPr>
        <w:pStyle w:val="ListeParagraf"/>
        <w:numPr>
          <w:ilvl w:val="1"/>
          <w:numId w:val="1"/>
        </w:numPr>
        <w:tabs>
          <w:tab w:val="left" w:pos="1294"/>
        </w:tabs>
        <w:spacing w:before="5" w:line="242" w:lineRule="auto"/>
        <w:ind w:right="287" w:hanging="361"/>
        <w:jc w:val="both"/>
      </w:pPr>
      <w:r>
        <w:rPr>
          <w:spacing w:val="-1"/>
          <w:w w:val="85"/>
        </w:rPr>
        <w:t xml:space="preserve">Kritik test enstrümanlarının adı, modeli ile yazılım adları dipnotu şeklinde verilebilir. Böylece </w:t>
      </w:r>
      <w:r>
        <w:rPr>
          <w:w w:val="85"/>
        </w:rPr>
        <w:t>başkalarının testi</w:t>
      </w:r>
      <w:r>
        <w:rPr>
          <w:spacing w:val="-47"/>
          <w:w w:val="85"/>
        </w:rPr>
        <w:t xml:space="preserve"> </w:t>
      </w:r>
      <w:r>
        <w:rPr>
          <w:w w:val="95"/>
        </w:rPr>
        <w:t>tekrar</w:t>
      </w:r>
      <w:r>
        <w:rPr>
          <w:spacing w:val="-9"/>
          <w:w w:val="95"/>
        </w:rPr>
        <w:t xml:space="preserve"> </w:t>
      </w:r>
      <w:r>
        <w:rPr>
          <w:w w:val="95"/>
        </w:rPr>
        <w:t>edebilmeleri</w:t>
      </w:r>
      <w:r>
        <w:rPr>
          <w:spacing w:val="-10"/>
          <w:w w:val="95"/>
        </w:rPr>
        <w:t xml:space="preserve"> </w:t>
      </w:r>
      <w:r>
        <w:rPr>
          <w:w w:val="95"/>
        </w:rPr>
        <w:t>sağlanmış</w:t>
      </w:r>
      <w:r>
        <w:rPr>
          <w:spacing w:val="-7"/>
          <w:w w:val="95"/>
        </w:rPr>
        <w:t xml:space="preserve"> </w:t>
      </w:r>
      <w:r>
        <w:rPr>
          <w:w w:val="95"/>
        </w:rPr>
        <w:t>olur.</w:t>
      </w:r>
    </w:p>
    <w:p w14:paraId="18CB5915" w14:textId="77777777" w:rsidR="00F53BE9" w:rsidRDefault="00F53BE9">
      <w:pPr>
        <w:pStyle w:val="GvdeMetni"/>
        <w:spacing w:before="2"/>
        <w:rPr>
          <w:sz w:val="24"/>
        </w:rPr>
      </w:pPr>
    </w:p>
    <w:p w14:paraId="4C254196" w14:textId="77777777" w:rsidR="00F53BE9" w:rsidRDefault="00000000">
      <w:pPr>
        <w:pStyle w:val="Balk1"/>
        <w:numPr>
          <w:ilvl w:val="0"/>
          <w:numId w:val="1"/>
        </w:numPr>
        <w:tabs>
          <w:tab w:val="left" w:pos="574"/>
        </w:tabs>
      </w:pPr>
      <w:r>
        <w:rPr>
          <w:w w:val="80"/>
        </w:rPr>
        <w:t>UYGULAMA</w:t>
      </w:r>
      <w:r>
        <w:rPr>
          <w:spacing w:val="14"/>
          <w:w w:val="80"/>
        </w:rPr>
        <w:t xml:space="preserve"> </w:t>
      </w:r>
      <w:r>
        <w:rPr>
          <w:w w:val="80"/>
        </w:rPr>
        <w:t>ŞEKLİ:</w:t>
      </w:r>
    </w:p>
    <w:p w14:paraId="4C51F1DB" w14:textId="77777777" w:rsidR="00F53BE9" w:rsidRDefault="00F53BE9">
      <w:pPr>
        <w:pStyle w:val="GvdeMetni"/>
        <w:spacing w:before="2"/>
        <w:rPr>
          <w:rFonts w:ascii="Arial"/>
          <w:b/>
          <w:sz w:val="24"/>
        </w:rPr>
      </w:pPr>
    </w:p>
    <w:p w14:paraId="7EB83AA4" w14:textId="77777777" w:rsidR="00F53BE9" w:rsidRDefault="00000000">
      <w:pPr>
        <w:pStyle w:val="ListeParagraf"/>
        <w:numPr>
          <w:ilvl w:val="1"/>
          <w:numId w:val="1"/>
        </w:numPr>
        <w:tabs>
          <w:tab w:val="left" w:pos="1294"/>
        </w:tabs>
        <w:spacing w:line="242" w:lineRule="auto"/>
        <w:ind w:right="286" w:hanging="361"/>
        <w:jc w:val="both"/>
      </w:pPr>
      <w:r>
        <w:rPr>
          <w:w w:val="85"/>
        </w:rPr>
        <w:t>Yürütme Kurulu tüm makalelerin yayımlanması veya sunulması öncesinde değerlendirme işlerini koordine</w:t>
      </w:r>
      <w:r>
        <w:rPr>
          <w:spacing w:val="1"/>
          <w:w w:val="85"/>
        </w:rPr>
        <w:t xml:space="preserve"> </w:t>
      </w:r>
      <w:r>
        <w:rPr>
          <w:w w:val="80"/>
        </w:rPr>
        <w:t>eder. Sunum materyalini de sunum öncesi değerlendirir. Teyidi yapılmayan işitsel-görsel materyal sunumdan</w:t>
      </w:r>
      <w:r>
        <w:rPr>
          <w:spacing w:val="1"/>
          <w:w w:val="80"/>
        </w:rPr>
        <w:t xml:space="preserve"> </w:t>
      </w:r>
      <w:r>
        <w:rPr>
          <w:w w:val="90"/>
        </w:rPr>
        <w:t>çıkarılır.</w:t>
      </w:r>
      <w:r>
        <w:rPr>
          <w:spacing w:val="-5"/>
          <w:w w:val="90"/>
        </w:rPr>
        <w:t xml:space="preserve"> </w:t>
      </w:r>
      <w:r>
        <w:rPr>
          <w:w w:val="90"/>
        </w:rPr>
        <w:t>Aksi</w:t>
      </w:r>
      <w:r>
        <w:rPr>
          <w:spacing w:val="-4"/>
          <w:w w:val="90"/>
        </w:rPr>
        <w:t xml:space="preserve"> </w:t>
      </w:r>
      <w:r>
        <w:rPr>
          <w:w w:val="90"/>
        </w:rPr>
        <w:t>taktirde</w:t>
      </w:r>
      <w:r>
        <w:rPr>
          <w:spacing w:val="-5"/>
          <w:w w:val="90"/>
        </w:rPr>
        <w:t xml:space="preserve"> </w:t>
      </w:r>
      <w:r>
        <w:rPr>
          <w:w w:val="90"/>
        </w:rPr>
        <w:t>sunum</w:t>
      </w:r>
      <w:r>
        <w:rPr>
          <w:spacing w:val="-4"/>
          <w:w w:val="90"/>
        </w:rPr>
        <w:t xml:space="preserve"> </w:t>
      </w:r>
      <w:r>
        <w:rPr>
          <w:w w:val="90"/>
        </w:rPr>
        <w:t>yapılamaz.</w:t>
      </w:r>
    </w:p>
    <w:p w14:paraId="7CAEAED8" w14:textId="77777777" w:rsidR="00F53BE9" w:rsidRDefault="00000000">
      <w:pPr>
        <w:pStyle w:val="ListeParagraf"/>
        <w:numPr>
          <w:ilvl w:val="1"/>
          <w:numId w:val="1"/>
        </w:numPr>
        <w:tabs>
          <w:tab w:val="left" w:pos="1294"/>
        </w:tabs>
        <w:spacing w:before="3"/>
        <w:ind w:left="1293" w:hanging="361"/>
        <w:jc w:val="both"/>
      </w:pPr>
      <w:r>
        <w:rPr>
          <w:w w:val="80"/>
        </w:rPr>
        <w:t>Halka</w:t>
      </w:r>
      <w:r>
        <w:rPr>
          <w:spacing w:val="20"/>
          <w:w w:val="80"/>
        </w:rPr>
        <w:t xml:space="preserve"> </w:t>
      </w:r>
      <w:r>
        <w:rPr>
          <w:w w:val="80"/>
        </w:rPr>
        <w:t>yönelik</w:t>
      </w:r>
      <w:r>
        <w:rPr>
          <w:spacing w:val="20"/>
          <w:w w:val="80"/>
        </w:rPr>
        <w:t xml:space="preserve"> </w:t>
      </w:r>
      <w:r>
        <w:rPr>
          <w:w w:val="80"/>
        </w:rPr>
        <w:t>oturumlar</w:t>
      </w:r>
      <w:r>
        <w:rPr>
          <w:spacing w:val="20"/>
          <w:w w:val="80"/>
        </w:rPr>
        <w:t xml:space="preserve"> </w:t>
      </w:r>
      <w:r>
        <w:rPr>
          <w:w w:val="80"/>
        </w:rPr>
        <w:t>yapıldığı</w:t>
      </w:r>
      <w:r>
        <w:rPr>
          <w:spacing w:val="22"/>
          <w:w w:val="80"/>
        </w:rPr>
        <w:t xml:space="preserve"> </w:t>
      </w:r>
      <w:r>
        <w:rPr>
          <w:w w:val="80"/>
        </w:rPr>
        <w:t>taktirde,</w:t>
      </w:r>
      <w:r>
        <w:rPr>
          <w:spacing w:val="21"/>
          <w:w w:val="80"/>
        </w:rPr>
        <w:t xml:space="preserve"> </w:t>
      </w:r>
      <w:r>
        <w:rPr>
          <w:w w:val="80"/>
        </w:rPr>
        <w:t>sunumlar</w:t>
      </w:r>
      <w:r>
        <w:rPr>
          <w:spacing w:val="22"/>
          <w:w w:val="80"/>
        </w:rPr>
        <w:t xml:space="preserve"> </w:t>
      </w:r>
      <w:r>
        <w:rPr>
          <w:w w:val="80"/>
        </w:rPr>
        <w:t>ticarileştirme</w:t>
      </w:r>
      <w:r>
        <w:rPr>
          <w:spacing w:val="20"/>
          <w:w w:val="80"/>
        </w:rPr>
        <w:t xml:space="preserve"> </w:t>
      </w:r>
      <w:r>
        <w:rPr>
          <w:w w:val="80"/>
        </w:rPr>
        <w:t>açısından</w:t>
      </w:r>
      <w:r>
        <w:rPr>
          <w:spacing w:val="20"/>
          <w:w w:val="80"/>
        </w:rPr>
        <w:t xml:space="preserve"> </w:t>
      </w:r>
      <w:r>
        <w:rPr>
          <w:w w:val="80"/>
        </w:rPr>
        <w:t>değerlendirilmez.</w:t>
      </w:r>
    </w:p>
    <w:p w14:paraId="54768BAE" w14:textId="77777777" w:rsidR="00F53BE9" w:rsidRDefault="00000000">
      <w:pPr>
        <w:pStyle w:val="ListeParagraf"/>
        <w:numPr>
          <w:ilvl w:val="1"/>
          <w:numId w:val="1"/>
        </w:numPr>
        <w:tabs>
          <w:tab w:val="left" w:pos="1294"/>
        </w:tabs>
        <w:spacing w:before="4" w:line="242" w:lineRule="auto"/>
        <w:ind w:right="286" w:hanging="361"/>
        <w:jc w:val="both"/>
      </w:pPr>
      <w:r>
        <w:rPr>
          <w:w w:val="80"/>
        </w:rPr>
        <w:t>Özel durumlar için söz konusu olabilecek muafiyetler Yürütme Kurulu Başkanı’nın Oturum Başkanına yazacağı</w:t>
      </w:r>
      <w:r>
        <w:rPr>
          <w:spacing w:val="1"/>
          <w:w w:val="80"/>
        </w:rPr>
        <w:t xml:space="preserve"> </w:t>
      </w:r>
      <w:r>
        <w:rPr>
          <w:w w:val="90"/>
        </w:rPr>
        <w:t>izin</w:t>
      </w:r>
      <w:r>
        <w:rPr>
          <w:spacing w:val="-5"/>
          <w:w w:val="90"/>
        </w:rPr>
        <w:t xml:space="preserve"> </w:t>
      </w:r>
      <w:r>
        <w:rPr>
          <w:w w:val="90"/>
        </w:rPr>
        <w:t>ile</w:t>
      </w:r>
      <w:r>
        <w:rPr>
          <w:spacing w:val="-4"/>
          <w:w w:val="90"/>
        </w:rPr>
        <w:t xml:space="preserve"> </w:t>
      </w:r>
      <w:r>
        <w:rPr>
          <w:w w:val="90"/>
        </w:rPr>
        <w:t>yapılabilir.</w:t>
      </w:r>
    </w:p>
    <w:p w14:paraId="62D96BC0" w14:textId="77777777" w:rsidR="00F53BE9" w:rsidRDefault="00F53BE9">
      <w:pPr>
        <w:pStyle w:val="GvdeMetni"/>
        <w:rPr>
          <w:sz w:val="20"/>
        </w:rPr>
      </w:pPr>
    </w:p>
    <w:p w14:paraId="4A0780E9" w14:textId="77777777" w:rsidR="00F53BE9" w:rsidRDefault="00F53BE9">
      <w:pPr>
        <w:pStyle w:val="GvdeMetni"/>
        <w:rPr>
          <w:sz w:val="20"/>
        </w:rPr>
      </w:pPr>
    </w:p>
    <w:p w14:paraId="1CE95485" w14:textId="77777777" w:rsidR="00F53BE9" w:rsidRDefault="00F53BE9">
      <w:pPr>
        <w:pStyle w:val="GvdeMetni"/>
        <w:rPr>
          <w:sz w:val="20"/>
        </w:rPr>
      </w:pPr>
    </w:p>
    <w:p w14:paraId="3E5C3F0B" w14:textId="77777777" w:rsidR="00F53BE9" w:rsidRDefault="00F53BE9">
      <w:pPr>
        <w:pStyle w:val="GvdeMetni"/>
        <w:rPr>
          <w:sz w:val="20"/>
        </w:rPr>
      </w:pPr>
    </w:p>
    <w:p w14:paraId="73EB62D5" w14:textId="77777777" w:rsidR="00F53BE9" w:rsidRDefault="00F53BE9">
      <w:pPr>
        <w:pStyle w:val="GvdeMetni"/>
        <w:rPr>
          <w:sz w:val="20"/>
        </w:rPr>
      </w:pPr>
    </w:p>
    <w:p w14:paraId="283B7D6A" w14:textId="77777777" w:rsidR="00F53BE9" w:rsidRDefault="00F53BE9">
      <w:pPr>
        <w:pStyle w:val="GvdeMetni"/>
        <w:rPr>
          <w:sz w:val="20"/>
        </w:rPr>
      </w:pPr>
    </w:p>
    <w:p w14:paraId="0D47250D" w14:textId="77777777" w:rsidR="00F53BE9" w:rsidRDefault="00F53BE9">
      <w:pPr>
        <w:pStyle w:val="GvdeMetni"/>
        <w:rPr>
          <w:sz w:val="20"/>
        </w:rPr>
      </w:pPr>
    </w:p>
    <w:p w14:paraId="7D651985" w14:textId="77777777" w:rsidR="00F53BE9" w:rsidRDefault="00F53BE9">
      <w:pPr>
        <w:pStyle w:val="GvdeMetni"/>
        <w:rPr>
          <w:sz w:val="20"/>
        </w:rPr>
      </w:pPr>
    </w:p>
    <w:p w14:paraId="2A90ED31" w14:textId="77777777" w:rsidR="00F53BE9" w:rsidRDefault="00F53BE9">
      <w:pPr>
        <w:pStyle w:val="GvdeMetni"/>
        <w:rPr>
          <w:sz w:val="20"/>
        </w:rPr>
      </w:pPr>
    </w:p>
    <w:p w14:paraId="14E83D9B" w14:textId="77777777" w:rsidR="00F53BE9" w:rsidRDefault="00F53BE9">
      <w:pPr>
        <w:pStyle w:val="GvdeMetni"/>
        <w:rPr>
          <w:sz w:val="20"/>
        </w:rPr>
      </w:pPr>
    </w:p>
    <w:p w14:paraId="2C901DC1" w14:textId="77777777" w:rsidR="00F53BE9" w:rsidRDefault="00F53BE9">
      <w:pPr>
        <w:pStyle w:val="GvdeMetni"/>
        <w:rPr>
          <w:sz w:val="20"/>
        </w:rPr>
      </w:pPr>
    </w:p>
    <w:p w14:paraId="2FD242AA" w14:textId="77777777" w:rsidR="00F53BE9" w:rsidRDefault="00F53BE9">
      <w:pPr>
        <w:pStyle w:val="GvdeMetni"/>
        <w:rPr>
          <w:sz w:val="20"/>
        </w:rPr>
      </w:pPr>
    </w:p>
    <w:p w14:paraId="30544D86" w14:textId="77777777" w:rsidR="00F53BE9" w:rsidRDefault="00F53BE9">
      <w:pPr>
        <w:pStyle w:val="GvdeMetni"/>
        <w:rPr>
          <w:sz w:val="20"/>
        </w:rPr>
      </w:pPr>
    </w:p>
    <w:p w14:paraId="2D2ED862" w14:textId="77777777" w:rsidR="00F53BE9" w:rsidRDefault="00F53BE9">
      <w:pPr>
        <w:pStyle w:val="GvdeMetni"/>
        <w:rPr>
          <w:sz w:val="20"/>
        </w:rPr>
      </w:pPr>
    </w:p>
    <w:p w14:paraId="7930051C" w14:textId="77777777" w:rsidR="00F53BE9" w:rsidRDefault="00F53BE9">
      <w:pPr>
        <w:pStyle w:val="GvdeMetni"/>
        <w:rPr>
          <w:sz w:val="20"/>
        </w:rPr>
      </w:pPr>
    </w:p>
    <w:p w14:paraId="4240F763" w14:textId="77777777" w:rsidR="00F53BE9" w:rsidRDefault="00F53BE9">
      <w:pPr>
        <w:pStyle w:val="GvdeMetni"/>
        <w:rPr>
          <w:sz w:val="20"/>
        </w:rPr>
      </w:pPr>
    </w:p>
    <w:p w14:paraId="515F6050" w14:textId="77777777" w:rsidR="00F53BE9" w:rsidRDefault="00F53BE9">
      <w:pPr>
        <w:pStyle w:val="GvdeMetni"/>
        <w:rPr>
          <w:sz w:val="20"/>
        </w:rPr>
      </w:pPr>
    </w:p>
    <w:p w14:paraId="52FEC49D" w14:textId="77777777" w:rsidR="00F53BE9" w:rsidRDefault="00F53BE9">
      <w:pPr>
        <w:pStyle w:val="GvdeMetni"/>
        <w:rPr>
          <w:sz w:val="20"/>
        </w:rPr>
      </w:pPr>
    </w:p>
    <w:p w14:paraId="12C995ED" w14:textId="77777777" w:rsidR="00F53BE9" w:rsidRDefault="00F53BE9">
      <w:pPr>
        <w:pStyle w:val="GvdeMetni"/>
        <w:rPr>
          <w:sz w:val="20"/>
        </w:rPr>
      </w:pPr>
    </w:p>
    <w:p w14:paraId="5A89653C" w14:textId="77777777" w:rsidR="00F53BE9" w:rsidRDefault="00F53BE9">
      <w:pPr>
        <w:pStyle w:val="GvdeMetni"/>
        <w:rPr>
          <w:sz w:val="21"/>
        </w:rPr>
      </w:pPr>
    </w:p>
    <w:p w14:paraId="63FD9B37" w14:textId="65FE1FCE" w:rsidR="00F53BE9" w:rsidRDefault="00D31EEB">
      <w:pPr>
        <w:spacing w:before="92"/>
        <w:ind w:right="73"/>
        <w:jc w:val="center"/>
        <w:rPr>
          <w:rFonts w:ascii="Times New Roman" w:hAnsi="Times New Roman"/>
          <w:b/>
          <w:sz w:val="20"/>
        </w:rPr>
      </w:pPr>
      <w:proofErr w:type="gramStart"/>
      <w:r>
        <w:rPr>
          <w:rFonts w:ascii="Times New Roman" w:hAnsi="Times New Roman"/>
          <w:b/>
          <w:color w:val="999999"/>
          <w:sz w:val="20"/>
        </w:rPr>
        <w:t>YEEYUKON</w:t>
      </w:r>
      <w:r w:rsidR="00000000">
        <w:rPr>
          <w:rFonts w:ascii="Times New Roman" w:hAnsi="Times New Roman"/>
          <w:b/>
          <w:color w:val="999999"/>
          <w:spacing w:val="-4"/>
          <w:sz w:val="20"/>
        </w:rPr>
        <w:t xml:space="preserve"> </w:t>
      </w:r>
      <w:r w:rsidR="00000000">
        <w:rPr>
          <w:rFonts w:ascii="Times New Roman" w:hAnsi="Times New Roman"/>
          <w:b/>
          <w:color w:val="999999"/>
          <w:sz w:val="20"/>
        </w:rPr>
        <w:t>-</w:t>
      </w:r>
      <w:proofErr w:type="gramEnd"/>
      <w:r w:rsidR="00000000">
        <w:rPr>
          <w:rFonts w:ascii="Times New Roman" w:hAnsi="Times New Roman"/>
          <w:b/>
          <w:color w:val="999999"/>
          <w:spacing w:val="-4"/>
          <w:sz w:val="20"/>
        </w:rPr>
        <w:t xml:space="preserve"> </w:t>
      </w:r>
      <w:r w:rsidR="00000000">
        <w:rPr>
          <w:rFonts w:ascii="Times New Roman" w:hAnsi="Times New Roman"/>
          <w:b/>
          <w:color w:val="999999"/>
          <w:sz w:val="20"/>
        </w:rPr>
        <w:t>TİCARİLEŞTİRMEYİ</w:t>
      </w:r>
      <w:r w:rsidR="00000000">
        <w:rPr>
          <w:rFonts w:ascii="Times New Roman" w:hAnsi="Times New Roman"/>
          <w:b/>
          <w:color w:val="999999"/>
          <w:spacing w:val="-5"/>
          <w:sz w:val="20"/>
        </w:rPr>
        <w:t xml:space="preserve"> </w:t>
      </w:r>
      <w:r w:rsidR="00000000">
        <w:rPr>
          <w:rFonts w:ascii="Times New Roman" w:hAnsi="Times New Roman"/>
          <w:b/>
          <w:color w:val="999999"/>
          <w:sz w:val="20"/>
        </w:rPr>
        <w:t>ÖNLEYİCİ</w:t>
      </w:r>
      <w:r w:rsidR="00000000">
        <w:rPr>
          <w:rFonts w:ascii="Times New Roman" w:hAnsi="Times New Roman"/>
          <w:b/>
          <w:color w:val="999999"/>
          <w:spacing w:val="-4"/>
          <w:sz w:val="20"/>
        </w:rPr>
        <w:t xml:space="preserve"> </w:t>
      </w:r>
      <w:r w:rsidR="00000000">
        <w:rPr>
          <w:rFonts w:ascii="Times New Roman" w:hAnsi="Times New Roman"/>
          <w:b/>
          <w:color w:val="999999"/>
          <w:sz w:val="20"/>
        </w:rPr>
        <w:t>UYGULAMA</w:t>
      </w:r>
      <w:r w:rsidR="00000000">
        <w:rPr>
          <w:rFonts w:ascii="Times New Roman" w:hAnsi="Times New Roman"/>
          <w:b/>
          <w:color w:val="999999"/>
          <w:spacing w:val="-4"/>
          <w:sz w:val="20"/>
        </w:rPr>
        <w:t xml:space="preserve"> </w:t>
      </w:r>
      <w:r w:rsidR="00000000">
        <w:rPr>
          <w:rFonts w:ascii="Times New Roman" w:hAnsi="Times New Roman"/>
          <w:b/>
          <w:color w:val="999999"/>
          <w:sz w:val="20"/>
        </w:rPr>
        <w:t>ESASLARI</w:t>
      </w:r>
    </w:p>
    <w:p w14:paraId="133886D1" w14:textId="15BA8D9E" w:rsidR="00F53BE9" w:rsidRDefault="00000000">
      <w:pPr>
        <w:tabs>
          <w:tab w:val="left" w:pos="3948"/>
          <w:tab w:val="left" w:pos="8453"/>
        </w:tabs>
        <w:spacing w:before="1"/>
        <w:ind w:right="73"/>
        <w:jc w:val="center"/>
        <w:rPr>
          <w:rFonts w:ascii="Times New Roman"/>
          <w:b/>
          <w:sz w:val="20"/>
        </w:rPr>
      </w:pPr>
      <w:r>
        <w:rPr>
          <w:rFonts w:ascii="Times New Roman"/>
          <w:b/>
          <w:color w:val="999999"/>
          <w:sz w:val="20"/>
        </w:rPr>
        <w:tab/>
        <w:t>Sayfa:</w:t>
      </w:r>
      <w:r>
        <w:rPr>
          <w:rFonts w:ascii="Times New Roman"/>
          <w:b/>
          <w:color w:val="999999"/>
          <w:spacing w:val="-1"/>
          <w:sz w:val="20"/>
        </w:rPr>
        <w:t xml:space="preserve"> </w:t>
      </w:r>
      <w:r>
        <w:rPr>
          <w:rFonts w:ascii="Times New Roman"/>
          <w:b/>
          <w:color w:val="7F7F7F"/>
          <w:sz w:val="20"/>
        </w:rPr>
        <w:t>1</w:t>
      </w:r>
      <w:r>
        <w:rPr>
          <w:rFonts w:ascii="Times New Roman"/>
          <w:b/>
          <w:color w:val="7F7F7F"/>
          <w:spacing w:val="-1"/>
          <w:sz w:val="20"/>
        </w:rPr>
        <w:t xml:space="preserve"> </w:t>
      </w:r>
      <w:r>
        <w:rPr>
          <w:rFonts w:ascii="Times New Roman"/>
          <w:b/>
          <w:color w:val="7F7F7F"/>
          <w:sz w:val="20"/>
        </w:rPr>
        <w:t>/</w:t>
      </w:r>
      <w:r>
        <w:rPr>
          <w:rFonts w:ascii="Times New Roman"/>
          <w:b/>
          <w:color w:val="7F7F7F"/>
          <w:spacing w:val="-2"/>
          <w:sz w:val="20"/>
        </w:rPr>
        <w:t xml:space="preserve"> </w:t>
      </w:r>
      <w:r>
        <w:rPr>
          <w:rFonts w:ascii="Times New Roman"/>
          <w:b/>
          <w:color w:val="7F7F7F"/>
          <w:sz w:val="20"/>
        </w:rPr>
        <w:t>1</w:t>
      </w:r>
    </w:p>
    <w:sectPr w:rsidR="00F53BE9">
      <w:type w:val="continuous"/>
      <w:pgSz w:w="11910" w:h="16840"/>
      <w:pgMar w:top="640" w:right="560" w:bottom="280" w:left="9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D244D7"/>
    <w:multiLevelType w:val="hybridMultilevel"/>
    <w:tmpl w:val="82C4376E"/>
    <w:lvl w:ilvl="0" w:tplc="E3782164">
      <w:start w:val="1"/>
      <w:numFmt w:val="decimal"/>
      <w:lvlText w:val="%1."/>
      <w:lvlJc w:val="left"/>
      <w:pPr>
        <w:ind w:left="574" w:hanging="360"/>
        <w:jc w:val="left"/>
      </w:pPr>
      <w:rPr>
        <w:rFonts w:ascii="Arial" w:eastAsia="Arial" w:hAnsi="Arial" w:cs="Arial" w:hint="default"/>
        <w:b/>
        <w:bCs/>
        <w:spacing w:val="-1"/>
        <w:w w:val="82"/>
        <w:sz w:val="24"/>
        <w:szCs w:val="24"/>
        <w:lang w:val="tr-TR" w:eastAsia="en-US" w:bidi="ar-SA"/>
      </w:rPr>
    </w:lvl>
    <w:lvl w:ilvl="1" w:tplc="77A45812">
      <w:start w:val="1"/>
      <w:numFmt w:val="lowerLetter"/>
      <w:lvlText w:val="%2."/>
      <w:lvlJc w:val="left"/>
      <w:pPr>
        <w:ind w:left="1294" w:hanging="360"/>
        <w:jc w:val="left"/>
      </w:pPr>
      <w:rPr>
        <w:rFonts w:ascii="Microsoft Sans Serif" w:eastAsia="Microsoft Sans Serif" w:hAnsi="Microsoft Sans Serif" w:cs="Microsoft Sans Serif" w:hint="default"/>
        <w:spacing w:val="-1"/>
        <w:w w:val="81"/>
        <w:sz w:val="22"/>
        <w:szCs w:val="22"/>
        <w:lang w:val="tr-TR" w:eastAsia="en-US" w:bidi="ar-SA"/>
      </w:rPr>
    </w:lvl>
    <w:lvl w:ilvl="2" w:tplc="22C8D3A0">
      <w:numFmt w:val="bullet"/>
      <w:lvlText w:val="•"/>
      <w:lvlJc w:val="left"/>
      <w:pPr>
        <w:ind w:left="2313" w:hanging="360"/>
      </w:pPr>
      <w:rPr>
        <w:rFonts w:hint="default"/>
        <w:lang w:val="tr-TR" w:eastAsia="en-US" w:bidi="ar-SA"/>
      </w:rPr>
    </w:lvl>
    <w:lvl w:ilvl="3" w:tplc="1C72AE90">
      <w:numFmt w:val="bullet"/>
      <w:lvlText w:val="•"/>
      <w:lvlJc w:val="left"/>
      <w:pPr>
        <w:ind w:left="3327" w:hanging="360"/>
      </w:pPr>
      <w:rPr>
        <w:rFonts w:hint="default"/>
        <w:lang w:val="tr-TR" w:eastAsia="en-US" w:bidi="ar-SA"/>
      </w:rPr>
    </w:lvl>
    <w:lvl w:ilvl="4" w:tplc="516C2314">
      <w:numFmt w:val="bullet"/>
      <w:lvlText w:val="•"/>
      <w:lvlJc w:val="left"/>
      <w:pPr>
        <w:ind w:left="4341" w:hanging="360"/>
      </w:pPr>
      <w:rPr>
        <w:rFonts w:hint="default"/>
        <w:lang w:val="tr-TR" w:eastAsia="en-US" w:bidi="ar-SA"/>
      </w:rPr>
    </w:lvl>
    <w:lvl w:ilvl="5" w:tplc="22267130">
      <w:numFmt w:val="bullet"/>
      <w:lvlText w:val="•"/>
      <w:lvlJc w:val="left"/>
      <w:pPr>
        <w:ind w:left="5355" w:hanging="360"/>
      </w:pPr>
      <w:rPr>
        <w:rFonts w:hint="default"/>
        <w:lang w:val="tr-TR" w:eastAsia="en-US" w:bidi="ar-SA"/>
      </w:rPr>
    </w:lvl>
    <w:lvl w:ilvl="6" w:tplc="D8109C1A">
      <w:numFmt w:val="bullet"/>
      <w:lvlText w:val="•"/>
      <w:lvlJc w:val="left"/>
      <w:pPr>
        <w:ind w:left="6369" w:hanging="360"/>
      </w:pPr>
      <w:rPr>
        <w:rFonts w:hint="default"/>
        <w:lang w:val="tr-TR" w:eastAsia="en-US" w:bidi="ar-SA"/>
      </w:rPr>
    </w:lvl>
    <w:lvl w:ilvl="7" w:tplc="2EB8AE3E">
      <w:numFmt w:val="bullet"/>
      <w:lvlText w:val="•"/>
      <w:lvlJc w:val="left"/>
      <w:pPr>
        <w:ind w:left="7382" w:hanging="360"/>
      </w:pPr>
      <w:rPr>
        <w:rFonts w:hint="default"/>
        <w:lang w:val="tr-TR" w:eastAsia="en-US" w:bidi="ar-SA"/>
      </w:rPr>
    </w:lvl>
    <w:lvl w:ilvl="8" w:tplc="078A81CC">
      <w:numFmt w:val="bullet"/>
      <w:lvlText w:val="•"/>
      <w:lvlJc w:val="left"/>
      <w:pPr>
        <w:ind w:left="8396" w:hanging="360"/>
      </w:pPr>
      <w:rPr>
        <w:rFonts w:hint="default"/>
        <w:lang w:val="tr-TR" w:eastAsia="en-US" w:bidi="ar-SA"/>
      </w:rPr>
    </w:lvl>
  </w:abstractNum>
  <w:num w:numId="1" w16cid:durableId="18663625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53BE9"/>
    <w:rsid w:val="00BF019E"/>
    <w:rsid w:val="00D31EEB"/>
    <w:rsid w:val="00EA4137"/>
    <w:rsid w:val="00F5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E9634B4"/>
  <w15:docId w15:val="{E9A69233-24A0-442D-AB99-D752C70E2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  <w:lang w:val="tr-TR"/>
    </w:rPr>
  </w:style>
  <w:style w:type="paragraph" w:styleId="Balk1">
    <w:name w:val="heading 1"/>
    <w:basedOn w:val="Normal"/>
    <w:uiPriority w:val="9"/>
    <w:qFormat/>
    <w:pPr>
      <w:ind w:left="574" w:hanging="360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  <w:pPr>
      <w:ind w:left="1294" w:hanging="361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ULUSAL TESİSAT MÜHENDİSLİĞİ KONGRESİ  SUNUM TARTIŞMA VE EĞİTİM PLATFORMLARINDA UYGULANACAK TİCARİLEŞTİRME ESASLARI</dc:title>
  <dc:creator>ZAFER İLKEN</dc:creator>
  <cp:lastModifiedBy>Arama</cp:lastModifiedBy>
  <cp:revision>4</cp:revision>
  <dcterms:created xsi:type="dcterms:W3CDTF">2022-11-08T15:20:00Z</dcterms:created>
  <dcterms:modified xsi:type="dcterms:W3CDTF">2022-11-08T15:27:00Z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2010-05-28T00:00:00Z</vt:filetime>
  </property>
  <property fmtid="{D5CDD505-2E9C-101B-9397-08002B2CF9AE}" pid="3" name="Creator">
    <vt:lpwstr>Acrobat PDFMaker 7.0 for Word</vt:lpwstr>
  </property>
  <property fmtid="{D5CDD505-2E9C-101B-9397-08002B2CF9AE}" pid="4" name="LastSaved">
    <vt:filetime>2022-11-08T00:00:00Z</vt:filetime>
  </property>
</Properties>
</file>