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A0" w:rsidRPr="00A80B19" w:rsidRDefault="00D475A0" w:rsidP="00111965">
      <w:pPr>
        <w:autoSpaceDE w:val="0"/>
        <w:autoSpaceDN w:val="0"/>
        <w:adjustRightInd w:val="0"/>
        <w:spacing w:line="276" w:lineRule="auto"/>
        <w:ind w:left="-426"/>
        <w:rPr>
          <w:b/>
          <w:bCs/>
          <w:iCs/>
          <w:sz w:val="20"/>
          <w:szCs w:val="20"/>
        </w:rPr>
      </w:pPr>
      <w:bookmarkStart w:id="0" w:name="_GoBack"/>
      <w:bookmarkEnd w:id="0"/>
      <w:r w:rsidRPr="00A80B19">
        <w:rPr>
          <w:b/>
          <w:bCs/>
          <w:iCs/>
          <w:sz w:val="20"/>
          <w:szCs w:val="20"/>
        </w:rPr>
        <w:t>KİŞİSEL BİLGİLER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090"/>
        <w:gridCol w:w="2835"/>
        <w:gridCol w:w="2439"/>
      </w:tblGrid>
      <w:tr w:rsidR="00A80B19" w:rsidRPr="00A80B19" w:rsidTr="00595EDA">
        <w:trPr>
          <w:trHeight w:val="344"/>
        </w:trPr>
        <w:tc>
          <w:tcPr>
            <w:tcW w:w="2155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A80B19">
              <w:rPr>
                <w:iCs/>
                <w:sz w:val="22"/>
                <w:szCs w:val="22"/>
              </w:rPr>
              <w:t>Adı Soyadı</w:t>
            </w:r>
          </w:p>
        </w:tc>
        <w:tc>
          <w:tcPr>
            <w:tcW w:w="3090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A80B19">
              <w:rPr>
                <w:iCs/>
                <w:sz w:val="22"/>
                <w:szCs w:val="22"/>
              </w:rPr>
              <w:t>Öğrenim Durumu</w:t>
            </w:r>
          </w:p>
        </w:tc>
        <w:tc>
          <w:tcPr>
            <w:tcW w:w="2439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595EDA">
        <w:trPr>
          <w:trHeight w:val="344"/>
        </w:trPr>
        <w:tc>
          <w:tcPr>
            <w:tcW w:w="2155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A80B19">
              <w:rPr>
                <w:iCs/>
                <w:sz w:val="22"/>
                <w:szCs w:val="22"/>
              </w:rPr>
              <w:t xml:space="preserve">T.C. Kimlik No </w:t>
            </w:r>
          </w:p>
        </w:tc>
        <w:tc>
          <w:tcPr>
            <w:tcW w:w="3090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A80B19">
              <w:rPr>
                <w:iCs/>
                <w:sz w:val="22"/>
                <w:szCs w:val="22"/>
              </w:rPr>
              <w:t>Eski Belge</w:t>
            </w:r>
            <w:r w:rsidR="006972EF" w:rsidRPr="00A80B19">
              <w:rPr>
                <w:iCs/>
                <w:sz w:val="22"/>
                <w:szCs w:val="22"/>
              </w:rPr>
              <w:t xml:space="preserve"> </w:t>
            </w:r>
            <w:r w:rsidRPr="00A80B19">
              <w:rPr>
                <w:iCs/>
                <w:sz w:val="22"/>
                <w:szCs w:val="22"/>
              </w:rPr>
              <w:t>Numarası</w:t>
            </w:r>
            <w:r w:rsidR="00392A3A" w:rsidRPr="00A80B19">
              <w:rPr>
                <w:iCs/>
                <w:sz w:val="22"/>
                <w:szCs w:val="22"/>
              </w:rPr>
              <w:t xml:space="preserve"> </w:t>
            </w:r>
            <w:r w:rsidRPr="00A80B19">
              <w:rPr>
                <w:iCs/>
                <w:sz w:val="22"/>
                <w:szCs w:val="22"/>
              </w:rPr>
              <w:t>(Varsa)</w:t>
            </w:r>
          </w:p>
        </w:tc>
        <w:tc>
          <w:tcPr>
            <w:tcW w:w="2439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595EDA">
        <w:trPr>
          <w:trHeight w:val="221"/>
        </w:trPr>
        <w:tc>
          <w:tcPr>
            <w:tcW w:w="2155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A80B19">
              <w:rPr>
                <w:iCs/>
                <w:sz w:val="22"/>
                <w:szCs w:val="22"/>
              </w:rPr>
              <w:t>Doğum Yeri</w:t>
            </w:r>
            <w:r w:rsidR="009238BD" w:rsidRPr="00A80B19">
              <w:rPr>
                <w:iCs/>
                <w:sz w:val="22"/>
                <w:szCs w:val="22"/>
              </w:rPr>
              <w:t xml:space="preserve"> / Tarihi</w:t>
            </w:r>
          </w:p>
        </w:tc>
        <w:tc>
          <w:tcPr>
            <w:tcW w:w="3090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475A0" w:rsidRPr="00A80B19" w:rsidRDefault="009238BD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A80B19">
              <w:rPr>
                <w:iCs/>
                <w:sz w:val="22"/>
                <w:szCs w:val="22"/>
              </w:rPr>
              <w:t>Telefonu</w:t>
            </w:r>
          </w:p>
        </w:tc>
        <w:tc>
          <w:tcPr>
            <w:tcW w:w="2439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595EDA">
        <w:trPr>
          <w:trHeight w:val="297"/>
        </w:trPr>
        <w:tc>
          <w:tcPr>
            <w:tcW w:w="2155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A80B19">
              <w:rPr>
                <w:iCs/>
                <w:sz w:val="22"/>
                <w:szCs w:val="22"/>
              </w:rPr>
              <w:t>Yazışma Adresi</w:t>
            </w:r>
          </w:p>
        </w:tc>
        <w:tc>
          <w:tcPr>
            <w:tcW w:w="8364" w:type="dxa"/>
            <w:gridSpan w:val="3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595EDA">
        <w:trPr>
          <w:trHeight w:val="297"/>
        </w:trPr>
        <w:tc>
          <w:tcPr>
            <w:tcW w:w="2155" w:type="dxa"/>
            <w:vAlign w:val="center"/>
          </w:tcPr>
          <w:p w:rsidR="003D136B" w:rsidRPr="00A80B19" w:rsidRDefault="003D136B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  <w:r w:rsidRPr="00A80B19">
              <w:rPr>
                <w:bCs/>
                <w:iCs/>
                <w:sz w:val="22"/>
                <w:szCs w:val="22"/>
              </w:rPr>
              <w:t>Banka IBAN NO</w:t>
            </w:r>
          </w:p>
        </w:tc>
        <w:tc>
          <w:tcPr>
            <w:tcW w:w="8364" w:type="dxa"/>
            <w:gridSpan w:val="3"/>
            <w:vAlign w:val="center"/>
          </w:tcPr>
          <w:p w:rsidR="003D136B" w:rsidRPr="00A80B19" w:rsidRDefault="003D136B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6C3FA4">
        <w:trPr>
          <w:trHeight w:val="575"/>
        </w:trPr>
        <w:tc>
          <w:tcPr>
            <w:tcW w:w="10519" w:type="dxa"/>
            <w:gridSpan w:val="4"/>
          </w:tcPr>
          <w:p w:rsidR="006C3FA4" w:rsidRPr="00A80B19" w:rsidRDefault="005614DA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2"/>
                <w:szCs w:val="22"/>
              </w:rPr>
            </w:pPr>
            <w:r w:rsidRPr="00A80B19">
              <w:rPr>
                <w:iCs/>
                <w:sz w:val="22"/>
                <w:szCs w:val="22"/>
              </w:rPr>
              <w:t>Sınav süreçlerinde özel yardım gerektiren bir fiziksel engeliniz varsa belirtiniz:</w:t>
            </w:r>
          </w:p>
        </w:tc>
      </w:tr>
    </w:tbl>
    <w:p w:rsidR="00111965" w:rsidRPr="00A80B19" w:rsidRDefault="00111965" w:rsidP="00111965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D475A0" w:rsidRPr="00A80B19" w:rsidRDefault="00D475A0" w:rsidP="00111965">
      <w:pPr>
        <w:autoSpaceDE w:val="0"/>
        <w:autoSpaceDN w:val="0"/>
        <w:adjustRightInd w:val="0"/>
        <w:spacing w:line="276" w:lineRule="auto"/>
        <w:ind w:left="-426"/>
        <w:rPr>
          <w:b/>
          <w:bCs/>
          <w:iCs/>
          <w:sz w:val="20"/>
          <w:szCs w:val="20"/>
        </w:rPr>
      </w:pPr>
      <w:r w:rsidRPr="00A80B19">
        <w:rPr>
          <w:b/>
          <w:bCs/>
          <w:iCs/>
          <w:sz w:val="20"/>
          <w:szCs w:val="20"/>
        </w:rPr>
        <w:t>İŞYERİ BİLGİLERİ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3154"/>
        <w:gridCol w:w="425"/>
        <w:gridCol w:w="1276"/>
        <w:gridCol w:w="3544"/>
      </w:tblGrid>
      <w:tr w:rsidR="00A80B19" w:rsidRPr="00A80B19" w:rsidTr="00392A3A">
        <w:trPr>
          <w:trHeight w:val="344"/>
        </w:trPr>
        <w:tc>
          <w:tcPr>
            <w:tcW w:w="2120" w:type="dxa"/>
            <w:vAlign w:val="center"/>
          </w:tcPr>
          <w:p w:rsidR="009A0E00" w:rsidRPr="00A80B19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A80B19">
              <w:rPr>
                <w:iCs/>
                <w:sz w:val="20"/>
                <w:szCs w:val="20"/>
              </w:rPr>
              <w:t>Ticari Adı</w:t>
            </w:r>
          </w:p>
        </w:tc>
        <w:tc>
          <w:tcPr>
            <w:tcW w:w="3154" w:type="dxa"/>
            <w:vAlign w:val="center"/>
          </w:tcPr>
          <w:p w:rsidR="009A0E00" w:rsidRPr="00A80B19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A0E00" w:rsidRPr="00A80B19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bCs/>
                <w:iCs/>
                <w:sz w:val="20"/>
                <w:szCs w:val="20"/>
              </w:rPr>
              <w:t>İş Yeri Sorumlusu</w:t>
            </w:r>
          </w:p>
        </w:tc>
        <w:tc>
          <w:tcPr>
            <w:tcW w:w="3544" w:type="dxa"/>
            <w:vAlign w:val="center"/>
          </w:tcPr>
          <w:p w:rsidR="009A0E00" w:rsidRPr="00A80B19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392A3A">
        <w:trPr>
          <w:trHeight w:val="344"/>
        </w:trPr>
        <w:tc>
          <w:tcPr>
            <w:tcW w:w="2120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iCs/>
                <w:sz w:val="20"/>
                <w:szCs w:val="20"/>
              </w:rPr>
              <w:t>Çalışma Alanı</w:t>
            </w:r>
          </w:p>
        </w:tc>
        <w:tc>
          <w:tcPr>
            <w:tcW w:w="3154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75A0" w:rsidRPr="00A80B19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iCs/>
                <w:sz w:val="20"/>
                <w:szCs w:val="20"/>
              </w:rPr>
              <w:t>E-Posta</w:t>
            </w:r>
          </w:p>
        </w:tc>
        <w:tc>
          <w:tcPr>
            <w:tcW w:w="3544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392A3A">
        <w:trPr>
          <w:trHeight w:val="344"/>
        </w:trPr>
        <w:tc>
          <w:tcPr>
            <w:tcW w:w="2120" w:type="dxa"/>
            <w:vAlign w:val="center"/>
          </w:tcPr>
          <w:p w:rsidR="00D475A0" w:rsidRPr="00A80B19" w:rsidRDefault="009A0E0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iCs/>
                <w:sz w:val="20"/>
                <w:szCs w:val="20"/>
              </w:rPr>
              <w:t>Telefon</w:t>
            </w:r>
          </w:p>
        </w:tc>
        <w:tc>
          <w:tcPr>
            <w:tcW w:w="3154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A80B19">
              <w:rPr>
                <w:iCs/>
                <w:sz w:val="20"/>
                <w:szCs w:val="20"/>
              </w:rPr>
              <w:t>Faks</w:t>
            </w:r>
          </w:p>
        </w:tc>
        <w:tc>
          <w:tcPr>
            <w:tcW w:w="3544" w:type="dxa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392A3A">
        <w:trPr>
          <w:trHeight w:val="605"/>
        </w:trPr>
        <w:tc>
          <w:tcPr>
            <w:tcW w:w="2120" w:type="dxa"/>
            <w:vAlign w:val="center"/>
          </w:tcPr>
          <w:p w:rsidR="00E832AB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A80B19">
              <w:rPr>
                <w:iCs/>
                <w:sz w:val="20"/>
                <w:szCs w:val="20"/>
              </w:rPr>
              <w:t>Adres</w:t>
            </w:r>
          </w:p>
        </w:tc>
        <w:tc>
          <w:tcPr>
            <w:tcW w:w="8399" w:type="dxa"/>
            <w:gridSpan w:val="4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3D136B">
        <w:trPr>
          <w:trHeight w:val="379"/>
        </w:trPr>
        <w:tc>
          <w:tcPr>
            <w:tcW w:w="2120" w:type="dxa"/>
            <w:vAlign w:val="center"/>
          </w:tcPr>
          <w:p w:rsidR="00D475A0" w:rsidRPr="00A80B19" w:rsidRDefault="00D475A0" w:rsidP="00392A3A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0"/>
                <w:szCs w:val="20"/>
              </w:rPr>
            </w:pPr>
            <w:r w:rsidRPr="00A80B19">
              <w:rPr>
                <w:iCs/>
                <w:sz w:val="20"/>
                <w:szCs w:val="20"/>
              </w:rPr>
              <w:t>Fatura Bilgileri</w:t>
            </w:r>
            <w:r w:rsidR="00392A3A" w:rsidRPr="00A80B19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99" w:type="dxa"/>
            <w:gridSpan w:val="4"/>
            <w:vAlign w:val="center"/>
          </w:tcPr>
          <w:p w:rsidR="00D475A0" w:rsidRPr="00A80B19" w:rsidRDefault="00D475A0" w:rsidP="00A50369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63117D">
        <w:trPr>
          <w:trHeight w:val="385"/>
        </w:trPr>
        <w:tc>
          <w:tcPr>
            <w:tcW w:w="10519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11B8" w:rsidRPr="00A80B19" w:rsidRDefault="006111B8" w:rsidP="00344F9E">
            <w:pPr>
              <w:autoSpaceDE w:val="0"/>
              <w:autoSpaceDN w:val="0"/>
              <w:adjustRightInd w:val="0"/>
              <w:spacing w:before="60" w:line="276" w:lineRule="auto"/>
              <w:rPr>
                <w:b/>
                <w:bCs/>
                <w:iCs/>
                <w:sz w:val="20"/>
                <w:szCs w:val="20"/>
              </w:rPr>
            </w:pPr>
            <w:r w:rsidRPr="00A80B19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30417C" wp14:editId="174CF749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28575</wp:posOffset>
                      </wp:positionV>
                      <wp:extent cx="164465" cy="155575"/>
                      <wp:effectExtent l="0" t="0" r="26035" b="158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E06C" id="Dikdörtgen 20" o:spid="_x0000_s1026" style="position:absolute;margin-left:381.6pt;margin-top:2.25pt;width:12.95pt;height:1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"/>
                  </w:pict>
                </mc:Fallback>
              </mc:AlternateContent>
            </w:r>
            <w:r w:rsidRPr="00A80B19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758B3" wp14:editId="5AD2B92C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29845</wp:posOffset>
                      </wp:positionV>
                      <wp:extent cx="164465" cy="155575"/>
                      <wp:effectExtent l="0" t="0" r="26035" b="158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0013" id="Dikdörtgen 2" o:spid="_x0000_s1026" style="position:absolute;margin-left:245.4pt;margin-top:2.35pt;width:12.9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"/>
                  </w:pict>
                </mc:Fallback>
              </mc:AlternateContent>
            </w:r>
            <w:r w:rsidRPr="00A80B19">
              <w:rPr>
                <w:b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6A76C" wp14:editId="3D21BD4A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22225</wp:posOffset>
                      </wp:positionV>
                      <wp:extent cx="164465" cy="155575"/>
                      <wp:effectExtent l="0" t="0" r="26035" b="158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5BD74" id="Dikdörtgen 3" o:spid="_x0000_s1026" style="position:absolute;margin-left:136.65pt;margin-top:1.75pt;width:12.9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"/>
                  </w:pict>
                </mc:Fallback>
              </mc:AlternateContent>
            </w:r>
            <w:r w:rsidRPr="00A80B19">
              <w:rPr>
                <w:b/>
                <w:bCs/>
                <w:iCs/>
                <w:sz w:val="20"/>
                <w:szCs w:val="20"/>
              </w:rPr>
              <w:t>BELGELENDİRME TÜRÜ :</w:t>
            </w:r>
            <w:r w:rsidRPr="00A80B19">
              <w:rPr>
                <w:b/>
                <w:bCs/>
                <w:iCs/>
                <w:sz w:val="20"/>
                <w:szCs w:val="20"/>
              </w:rPr>
              <w:tab/>
              <w:t xml:space="preserve">     </w:t>
            </w:r>
            <w:r w:rsidRPr="00A80B19">
              <w:rPr>
                <w:bCs/>
                <w:iCs/>
                <w:sz w:val="20"/>
                <w:szCs w:val="20"/>
              </w:rPr>
              <w:t>İlk Belgelendirme              Yeniden Belgelendirme                Yeterlilik birimi tamamlama</w:t>
            </w:r>
          </w:p>
          <w:p w:rsidR="00344F9E" w:rsidRPr="00A80B19" w:rsidRDefault="00344F9E" w:rsidP="00344F9E">
            <w:pPr>
              <w:autoSpaceDE w:val="0"/>
              <w:autoSpaceDN w:val="0"/>
              <w:adjustRightInd w:val="0"/>
              <w:spacing w:before="60" w:line="276" w:lineRule="auto"/>
              <w:rPr>
                <w:b/>
                <w:bCs/>
                <w:iCs/>
                <w:sz w:val="20"/>
                <w:szCs w:val="20"/>
              </w:rPr>
            </w:pPr>
            <w:r w:rsidRPr="00A80B19">
              <w:rPr>
                <w:b/>
                <w:bCs/>
                <w:iCs/>
                <w:sz w:val="20"/>
                <w:szCs w:val="20"/>
              </w:rPr>
              <w:t>BAŞVURULAN BELGELENDİRME PROGRAMI VE YETERLİLİK BİRİMLERİ</w:t>
            </w:r>
          </w:p>
          <w:p w:rsidR="00BE1773" w:rsidRPr="00A80B19" w:rsidRDefault="00344F9E" w:rsidP="00BE177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A80B19">
              <w:rPr>
                <w:b/>
                <w:bCs/>
                <w:i/>
                <w:iCs/>
                <w:sz w:val="20"/>
                <w:szCs w:val="20"/>
              </w:rPr>
              <w:t xml:space="preserve">(Başvuru yapılan belgelendirme programı yanındaki </w:t>
            </w:r>
            <w:r w:rsidR="006335E6" w:rsidRPr="00A80B19">
              <w:rPr>
                <w:b/>
                <w:bCs/>
                <w:i/>
                <w:iCs/>
                <w:sz w:val="20"/>
                <w:szCs w:val="20"/>
              </w:rPr>
              <w:t>alana</w:t>
            </w:r>
            <w:r w:rsidRPr="00A80B19">
              <w:rPr>
                <w:b/>
                <w:bCs/>
                <w:i/>
                <w:iCs/>
                <w:sz w:val="20"/>
                <w:szCs w:val="20"/>
              </w:rPr>
              <w:t xml:space="preserve"> sınavına girmek istediğiniz yeterlilik </w:t>
            </w:r>
            <w:r w:rsidR="00904AAD" w:rsidRPr="00A80B19">
              <w:rPr>
                <w:b/>
                <w:bCs/>
                <w:i/>
                <w:iCs/>
                <w:sz w:val="20"/>
                <w:szCs w:val="20"/>
              </w:rPr>
              <w:t>birimlerini</w:t>
            </w:r>
            <w:r w:rsidRPr="00A80B19">
              <w:rPr>
                <w:b/>
                <w:bCs/>
                <w:i/>
                <w:iCs/>
                <w:sz w:val="20"/>
                <w:szCs w:val="20"/>
              </w:rPr>
              <w:t xml:space="preserve"> yazınız</w:t>
            </w:r>
            <w:r w:rsidR="00BE1773" w:rsidRPr="00A80B19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344F9E" w:rsidRPr="00A80B19" w:rsidRDefault="00BE1773" w:rsidP="00BE177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A80B19">
              <w:rPr>
                <w:bCs/>
                <w:i/>
                <w:iCs/>
                <w:sz w:val="20"/>
                <w:szCs w:val="20"/>
              </w:rPr>
              <w:t>Yeterlilik birimleri için açıklamalar bu formun 2. sayfasındadır</w:t>
            </w:r>
            <w:r w:rsidR="00344F9E" w:rsidRPr="00A80B19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80B19" w:rsidRPr="00A80B19" w:rsidTr="006C3FA4">
        <w:trPr>
          <w:trHeight w:val="340"/>
        </w:trPr>
        <w:tc>
          <w:tcPr>
            <w:tcW w:w="5699" w:type="dxa"/>
            <w:gridSpan w:val="3"/>
            <w:vAlign w:val="center"/>
          </w:tcPr>
          <w:p w:rsidR="003D136B" w:rsidRPr="00A80B19" w:rsidRDefault="003D136B" w:rsidP="00305CF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sz w:val="20"/>
                <w:szCs w:val="20"/>
              </w:rPr>
              <w:t xml:space="preserve">12UY0092-3 </w:t>
            </w:r>
            <w:r w:rsidRPr="00A80B19">
              <w:rPr>
                <w:bCs/>
                <w:iCs/>
                <w:sz w:val="20"/>
                <w:szCs w:val="20"/>
              </w:rPr>
              <w:t xml:space="preserve">Asansör Bakım ve Onarımcısı Seviye3 </w:t>
            </w:r>
          </w:p>
        </w:tc>
        <w:tc>
          <w:tcPr>
            <w:tcW w:w="4820" w:type="dxa"/>
            <w:gridSpan w:val="2"/>
            <w:vAlign w:val="center"/>
          </w:tcPr>
          <w:p w:rsidR="003D136B" w:rsidRPr="00A80B19" w:rsidRDefault="003D136B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6C3FA4">
        <w:trPr>
          <w:trHeight w:val="340"/>
        </w:trPr>
        <w:tc>
          <w:tcPr>
            <w:tcW w:w="5699" w:type="dxa"/>
            <w:gridSpan w:val="3"/>
            <w:vAlign w:val="center"/>
          </w:tcPr>
          <w:p w:rsidR="003D136B" w:rsidRPr="00A80B19" w:rsidRDefault="003D136B" w:rsidP="00305CF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sz w:val="20"/>
                <w:szCs w:val="20"/>
              </w:rPr>
              <w:t xml:space="preserve">12UY0092-4 </w:t>
            </w:r>
            <w:r w:rsidRPr="00A80B19">
              <w:rPr>
                <w:bCs/>
                <w:iCs/>
                <w:sz w:val="20"/>
                <w:szCs w:val="20"/>
              </w:rPr>
              <w:t xml:space="preserve">Asansör Bakım ve Onarımcısı Seviye 4 </w:t>
            </w:r>
          </w:p>
        </w:tc>
        <w:tc>
          <w:tcPr>
            <w:tcW w:w="4820" w:type="dxa"/>
            <w:gridSpan w:val="2"/>
            <w:vAlign w:val="center"/>
          </w:tcPr>
          <w:p w:rsidR="003D136B" w:rsidRPr="00A80B19" w:rsidRDefault="003D136B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6C3FA4">
        <w:trPr>
          <w:trHeight w:val="340"/>
        </w:trPr>
        <w:tc>
          <w:tcPr>
            <w:tcW w:w="5699" w:type="dxa"/>
            <w:gridSpan w:val="3"/>
            <w:vAlign w:val="center"/>
          </w:tcPr>
          <w:p w:rsidR="003D136B" w:rsidRPr="00A80B19" w:rsidRDefault="003D136B" w:rsidP="00305CF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sz w:val="20"/>
                <w:szCs w:val="20"/>
              </w:rPr>
              <w:t xml:space="preserve">12UY0091-3 </w:t>
            </w:r>
            <w:r w:rsidRPr="00A80B19">
              <w:rPr>
                <w:bCs/>
                <w:iCs/>
                <w:sz w:val="20"/>
                <w:szCs w:val="20"/>
              </w:rPr>
              <w:t xml:space="preserve">Asansör Montajcısı Seviye3 </w:t>
            </w:r>
          </w:p>
        </w:tc>
        <w:tc>
          <w:tcPr>
            <w:tcW w:w="4820" w:type="dxa"/>
            <w:gridSpan w:val="2"/>
            <w:vAlign w:val="center"/>
          </w:tcPr>
          <w:p w:rsidR="003D136B" w:rsidRPr="00A80B19" w:rsidRDefault="003D136B" w:rsidP="0054356E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6C3FA4">
        <w:trPr>
          <w:trHeight w:val="340"/>
        </w:trPr>
        <w:tc>
          <w:tcPr>
            <w:tcW w:w="5699" w:type="dxa"/>
            <w:gridSpan w:val="3"/>
            <w:vAlign w:val="center"/>
          </w:tcPr>
          <w:p w:rsidR="003D136B" w:rsidRPr="00A80B19" w:rsidRDefault="003D136B" w:rsidP="00305CF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sz w:val="20"/>
                <w:szCs w:val="20"/>
              </w:rPr>
              <w:t xml:space="preserve">12UY0091-4 </w:t>
            </w:r>
            <w:r w:rsidRPr="00A80B19">
              <w:rPr>
                <w:bCs/>
                <w:iCs/>
                <w:sz w:val="20"/>
                <w:szCs w:val="20"/>
              </w:rPr>
              <w:t>Asansör Montajcısı Seviye 4</w:t>
            </w:r>
          </w:p>
        </w:tc>
        <w:tc>
          <w:tcPr>
            <w:tcW w:w="4820" w:type="dxa"/>
            <w:gridSpan w:val="2"/>
            <w:vAlign w:val="center"/>
          </w:tcPr>
          <w:p w:rsidR="003D136B" w:rsidRPr="00A80B19" w:rsidRDefault="003D136B" w:rsidP="008E096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A80B19" w:rsidRPr="00A80B19" w:rsidTr="006C3FA4">
        <w:trPr>
          <w:trHeight w:val="340"/>
        </w:trPr>
        <w:tc>
          <w:tcPr>
            <w:tcW w:w="5699" w:type="dxa"/>
            <w:gridSpan w:val="3"/>
            <w:vAlign w:val="center"/>
          </w:tcPr>
          <w:p w:rsidR="008E096F" w:rsidRPr="00A80B19" w:rsidRDefault="00305CF2" w:rsidP="00305CF2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  <w:r w:rsidRPr="00A80B19">
              <w:rPr>
                <w:sz w:val="20"/>
                <w:szCs w:val="20"/>
              </w:rPr>
              <w:t>11UY0031-3 Isıtma ve doğal gaz iç tesisat yapım personeli</w:t>
            </w:r>
            <w:r w:rsidR="00344F9E" w:rsidRPr="00A80B19">
              <w:rPr>
                <w:sz w:val="20"/>
                <w:szCs w:val="20"/>
              </w:rPr>
              <w:t xml:space="preserve"> seviye 3</w:t>
            </w:r>
          </w:p>
        </w:tc>
        <w:tc>
          <w:tcPr>
            <w:tcW w:w="4820" w:type="dxa"/>
            <w:gridSpan w:val="2"/>
            <w:vAlign w:val="center"/>
          </w:tcPr>
          <w:p w:rsidR="008E096F" w:rsidRPr="00A80B19" w:rsidRDefault="008E096F" w:rsidP="008E096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</w:tr>
    </w:tbl>
    <w:p w:rsidR="003D136B" w:rsidRPr="00A80B19" w:rsidRDefault="005614DA" w:rsidP="00375072">
      <w:pPr>
        <w:ind w:left="-567"/>
        <w:rPr>
          <w:b/>
          <w:bCs/>
          <w:iCs/>
          <w:sz w:val="20"/>
          <w:szCs w:val="20"/>
        </w:rPr>
      </w:pPr>
      <w:r w:rsidRPr="00A80B1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79EAB" wp14:editId="6C3ED757">
                <wp:simplePos x="0" y="0"/>
                <wp:positionH relativeFrom="column">
                  <wp:posOffset>-393065</wp:posOffset>
                </wp:positionH>
                <wp:positionV relativeFrom="paragraph">
                  <wp:posOffset>32385</wp:posOffset>
                </wp:positionV>
                <wp:extent cx="3274695" cy="1276350"/>
                <wp:effectExtent l="0" t="0" r="20955" b="1905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004" w:rsidRPr="00111965" w:rsidRDefault="00026004" w:rsidP="00823BBF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119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Başvuru ile birlikte </w:t>
                            </w:r>
                            <w:r w:rsidR="00392A3A" w:rsidRPr="001119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alınan diğer</w:t>
                            </w:r>
                            <w:r w:rsidRPr="001119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belgeler:</w:t>
                            </w:r>
                          </w:p>
                          <w:p w:rsidR="00B14C3B" w:rsidRPr="00111965" w:rsidRDefault="00B14C3B" w:rsidP="00B14C3B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>Belgelendirme Ücreti Ödenti Makbuzu</w:t>
                            </w:r>
                            <w:r w:rsidR="00111965" w:rsidRPr="001119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004" w:rsidRPr="00111965" w:rsidRDefault="00026004" w:rsidP="00CA1C95">
                            <w:pPr>
                              <w:tabs>
                                <w:tab w:val="left" w:pos="4678"/>
                              </w:tabs>
                              <w:spacing w:after="6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Kimlik Fotokopisi (Nüfus Cüzdanı, Ehliyet vb.) </w:t>
                            </w:r>
                          </w:p>
                          <w:p w:rsidR="00026004" w:rsidRPr="00111965" w:rsidRDefault="00026004" w:rsidP="00CA1C95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 xml:space="preserve">Fotoğraf </w:t>
                            </w:r>
                            <w:r w:rsidR="00111965" w:rsidRPr="00111965">
                              <w:rPr>
                                <w:sz w:val="20"/>
                                <w:szCs w:val="20"/>
                              </w:rPr>
                              <w:t xml:space="preserve">(talep edilen belge kadar) </w:t>
                            </w:r>
                          </w:p>
                          <w:p w:rsidR="00CA1C95" w:rsidRPr="001926DE" w:rsidRDefault="00CA1C95" w:rsidP="008E74D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79EA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30.95pt;margin-top:2.55pt;width:257.85pt;height:10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" filled="f">
                <v:textbox>
                  <w:txbxContent>
                    <w:p w:rsidR="00026004" w:rsidRPr="00111965" w:rsidRDefault="00026004" w:rsidP="00823BBF">
                      <w:pPr>
                        <w:spacing w:after="12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1196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Başvuru ile birlikte </w:t>
                      </w:r>
                      <w:r w:rsidR="00392A3A" w:rsidRPr="00111965">
                        <w:rPr>
                          <w:b/>
                          <w:sz w:val="20"/>
                          <w:szCs w:val="20"/>
                          <w:u w:val="single"/>
                        </w:rPr>
                        <w:t>alınan diğer</w:t>
                      </w:r>
                      <w:r w:rsidRPr="0011196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belgeler:</w:t>
                      </w:r>
                    </w:p>
                    <w:p w:rsidR="00B14C3B" w:rsidRPr="00111965" w:rsidRDefault="00B14C3B" w:rsidP="00B14C3B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>Belgelendirme Ücreti Ödenti Makbuzu</w:t>
                      </w:r>
                      <w:r w:rsidR="00111965" w:rsidRPr="0011196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26004" w:rsidRPr="00111965" w:rsidRDefault="00026004" w:rsidP="00CA1C95">
                      <w:pPr>
                        <w:tabs>
                          <w:tab w:val="left" w:pos="4678"/>
                        </w:tabs>
                        <w:spacing w:after="60"/>
                        <w:rPr>
                          <w:bCs/>
                          <w:sz w:val="20"/>
                          <w:szCs w:val="20"/>
                        </w:rPr>
                      </w:pPr>
                      <w:r w:rsidRPr="00111965">
                        <w:rPr>
                          <w:bCs/>
                          <w:sz w:val="20"/>
                          <w:szCs w:val="20"/>
                        </w:rPr>
                        <w:t xml:space="preserve">Kimlik Fotokopisi (Nüfus Cüzdanı, Ehliyet vb.) </w:t>
                      </w:r>
                    </w:p>
                    <w:p w:rsidR="00026004" w:rsidRPr="00111965" w:rsidRDefault="00026004" w:rsidP="00CA1C95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 xml:space="preserve">Fotoğraf </w:t>
                      </w:r>
                      <w:r w:rsidR="00111965" w:rsidRPr="00111965">
                        <w:rPr>
                          <w:sz w:val="20"/>
                          <w:szCs w:val="20"/>
                        </w:rPr>
                        <w:t xml:space="preserve">(talep edilen belge kadar) </w:t>
                      </w:r>
                    </w:p>
                    <w:p w:rsidR="00CA1C95" w:rsidRPr="001926DE" w:rsidRDefault="00CA1C95" w:rsidP="008E74D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0B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820E9" wp14:editId="1B7371AC">
                <wp:simplePos x="0" y="0"/>
                <wp:positionH relativeFrom="column">
                  <wp:posOffset>2873639</wp:posOffset>
                </wp:positionH>
                <wp:positionV relativeFrom="paragraph">
                  <wp:posOffset>24130</wp:posOffset>
                </wp:positionV>
                <wp:extent cx="3510915" cy="1285240"/>
                <wp:effectExtent l="0" t="0" r="13335" b="1016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285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296" w:rsidRPr="005614DA" w:rsidRDefault="00BE2A8F" w:rsidP="00C37296">
                            <w:pPr>
                              <w:tabs>
                                <w:tab w:val="left" w:pos="-142"/>
                                <w:tab w:val="left" w:pos="567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pict>
                                <v:shape id="Resim 43" o:spid="_x0000_i1025" type="#_x0000_t75" style="width:10.2pt;height:10.2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11196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C390E" w:rsidRPr="005614DA">
                              <w:rPr>
                                <w:sz w:val="20"/>
                                <w:szCs w:val="20"/>
                              </w:rPr>
                              <w:t>Aday ile aramda her</w:t>
                            </w:r>
                            <w:r w:rsidR="00C37296" w:rsidRPr="005614DA">
                              <w:rPr>
                                <w:sz w:val="20"/>
                                <w:szCs w:val="20"/>
                              </w:rPr>
                              <w:t xml:space="preserve">hangi bir çıkar çatışması ya da </w:t>
                            </w:r>
                            <w:r w:rsidR="002C390E" w:rsidRPr="005614DA">
                              <w:rPr>
                                <w:sz w:val="20"/>
                                <w:szCs w:val="20"/>
                              </w:rPr>
                              <w:t>birliği yoktur.</w:t>
                            </w:r>
                          </w:p>
                          <w:p w:rsidR="00111965" w:rsidRPr="005614DA" w:rsidRDefault="00BE2A8F" w:rsidP="00344F9E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 id="Resim 9" o:spid="_x0000_i1026" type="#_x0000_t75" style="width:10.2pt;height:10.2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111965" w:rsidRPr="005614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90E" w:rsidRPr="005614DA">
                              <w:rPr>
                                <w:sz w:val="20"/>
                                <w:szCs w:val="20"/>
                              </w:rPr>
                              <w:t>Aday ile aramda çıkar çatışması/birliği bulunmaktadır. Açıklama:</w:t>
                            </w:r>
                          </w:p>
                          <w:p w:rsidR="002C390E" w:rsidRPr="00111965" w:rsidRDefault="00C37296" w:rsidP="00C37296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jc w:val="both"/>
                              <w:rPr>
                                <w:i/>
                                <w:noProof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965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CB41FC" w:rsidRPr="005614DA" w:rsidRDefault="00FA6881" w:rsidP="002C390E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5614DA">
                              <w:rPr>
                                <w:sz w:val="20"/>
                                <w:szCs w:val="20"/>
                              </w:rPr>
                              <w:t>Sınav Yapıcı</w:t>
                            </w:r>
                            <w:r w:rsidR="002C390E" w:rsidRPr="005614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6DE" w:rsidRPr="005614DA">
                              <w:rPr>
                                <w:sz w:val="20"/>
                                <w:szCs w:val="20"/>
                              </w:rPr>
                              <w:t>Ad</w:t>
                            </w:r>
                            <w:r w:rsidR="00441D61" w:rsidRPr="005614DA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 w:rsidR="00C37296" w:rsidRPr="005614D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1926DE" w:rsidRPr="005614DA">
                              <w:rPr>
                                <w:sz w:val="20"/>
                                <w:szCs w:val="20"/>
                              </w:rPr>
                              <w:t>Soyad</w:t>
                            </w:r>
                            <w:r w:rsidR="00441D61" w:rsidRPr="005614DA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 w:rsidR="00CB41FC" w:rsidRPr="005614DA">
                              <w:rPr>
                                <w:sz w:val="20"/>
                                <w:szCs w:val="20"/>
                              </w:rPr>
                              <w:t>–İmza</w:t>
                            </w:r>
                          </w:p>
                          <w:p w:rsidR="00026004" w:rsidRPr="005614DA" w:rsidRDefault="001926DE" w:rsidP="000A1F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14DA">
                              <w:rPr>
                                <w:sz w:val="20"/>
                                <w:szCs w:val="20"/>
                              </w:rPr>
                              <w:t>Tarih</w:t>
                            </w:r>
                            <w:r w:rsidR="00111965" w:rsidRPr="005614D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20E9" id="Text Box 62" o:spid="_x0000_s1027" type="#_x0000_t202" style="position:absolute;left:0;text-align:left;margin-left:226.25pt;margin-top:1.9pt;width:276.4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" filled="f">
                <v:textbox>
                  <w:txbxContent>
                    <w:p w:rsidR="00C37296" w:rsidRPr="005614DA" w:rsidRDefault="00BE2A8F" w:rsidP="00C37296">
                      <w:pPr>
                        <w:tabs>
                          <w:tab w:val="left" w:pos="-142"/>
                          <w:tab w:val="left" w:pos="567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pict>
                          <v:shape id="Resim 43" o:spid="_x0000_i1025" type="#_x0000_t75" style="width:10.2pt;height:10.2pt;visibility:visible;mso-wrap-style:square">
                            <v:imagedata r:id="rId8" o:title=""/>
                          </v:shape>
                        </w:pict>
                      </w:r>
                      <w:r w:rsidR="0011196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C390E" w:rsidRPr="005614DA">
                        <w:rPr>
                          <w:sz w:val="20"/>
                          <w:szCs w:val="20"/>
                        </w:rPr>
                        <w:t>Aday ile aramda her</w:t>
                      </w:r>
                      <w:r w:rsidR="00C37296" w:rsidRPr="005614DA">
                        <w:rPr>
                          <w:sz w:val="20"/>
                          <w:szCs w:val="20"/>
                        </w:rPr>
                        <w:t xml:space="preserve">hangi bir çıkar çatışması ya da </w:t>
                      </w:r>
                      <w:r w:rsidR="002C390E" w:rsidRPr="005614DA">
                        <w:rPr>
                          <w:sz w:val="20"/>
                          <w:szCs w:val="20"/>
                        </w:rPr>
                        <w:t>birliği yoktur.</w:t>
                      </w:r>
                    </w:p>
                    <w:p w:rsidR="00111965" w:rsidRPr="005614DA" w:rsidRDefault="00BE2A8F" w:rsidP="00344F9E">
                      <w:pPr>
                        <w:tabs>
                          <w:tab w:val="left" w:pos="0"/>
                          <w:tab w:val="left" w:pos="567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shape id="Resim 9" o:spid="_x0000_i1026" type="#_x0000_t75" style="width:10.2pt;height:10.2pt;visibility:visible;mso-wrap-style:square">
                            <v:imagedata r:id="rId8" o:title=""/>
                          </v:shape>
                        </w:pict>
                      </w:r>
                      <w:r w:rsidR="00111965" w:rsidRPr="005614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390E" w:rsidRPr="005614DA">
                        <w:rPr>
                          <w:sz w:val="20"/>
                          <w:szCs w:val="20"/>
                        </w:rPr>
                        <w:t>Aday ile aramda çıkar çatışması/birliği bulunmaktadır. Açıklama:</w:t>
                      </w:r>
                    </w:p>
                    <w:p w:rsidR="002C390E" w:rsidRPr="00111965" w:rsidRDefault="00C37296" w:rsidP="00C37296">
                      <w:pPr>
                        <w:tabs>
                          <w:tab w:val="left" w:pos="0"/>
                          <w:tab w:val="left" w:pos="567"/>
                        </w:tabs>
                        <w:jc w:val="both"/>
                        <w:rPr>
                          <w:i/>
                          <w:noProof/>
                          <w:spacing w:val="-3"/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965">
                        <w:rPr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:rsidR="00CB41FC" w:rsidRPr="005614DA" w:rsidRDefault="00FA6881" w:rsidP="002C390E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5614DA">
                        <w:rPr>
                          <w:sz w:val="20"/>
                          <w:szCs w:val="20"/>
                        </w:rPr>
                        <w:t>Sınav Yapıcı</w:t>
                      </w:r>
                      <w:r w:rsidR="002C390E" w:rsidRPr="005614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26DE" w:rsidRPr="005614DA">
                        <w:rPr>
                          <w:sz w:val="20"/>
                          <w:szCs w:val="20"/>
                        </w:rPr>
                        <w:t>Ad</w:t>
                      </w:r>
                      <w:r w:rsidR="00441D61" w:rsidRPr="005614DA">
                        <w:rPr>
                          <w:sz w:val="20"/>
                          <w:szCs w:val="20"/>
                        </w:rPr>
                        <w:t>ı</w:t>
                      </w:r>
                      <w:r w:rsidR="00C37296" w:rsidRPr="005614DA">
                        <w:rPr>
                          <w:sz w:val="20"/>
                          <w:szCs w:val="20"/>
                        </w:rPr>
                        <w:t>–</w:t>
                      </w:r>
                      <w:r w:rsidR="001926DE" w:rsidRPr="005614DA">
                        <w:rPr>
                          <w:sz w:val="20"/>
                          <w:szCs w:val="20"/>
                        </w:rPr>
                        <w:t>Soyad</w:t>
                      </w:r>
                      <w:r w:rsidR="00441D61" w:rsidRPr="005614DA">
                        <w:rPr>
                          <w:sz w:val="20"/>
                          <w:szCs w:val="20"/>
                        </w:rPr>
                        <w:t>ı</w:t>
                      </w:r>
                      <w:r w:rsidR="00CB41FC" w:rsidRPr="005614DA">
                        <w:rPr>
                          <w:sz w:val="20"/>
                          <w:szCs w:val="20"/>
                        </w:rPr>
                        <w:t>–İmza</w:t>
                      </w:r>
                    </w:p>
                    <w:p w:rsidR="00026004" w:rsidRPr="005614DA" w:rsidRDefault="001926DE" w:rsidP="000A1F07">
                      <w:pPr>
                        <w:rPr>
                          <w:sz w:val="20"/>
                          <w:szCs w:val="20"/>
                        </w:rPr>
                      </w:pPr>
                      <w:r w:rsidRPr="005614DA">
                        <w:rPr>
                          <w:sz w:val="20"/>
                          <w:szCs w:val="20"/>
                        </w:rPr>
                        <w:t>Tarih</w:t>
                      </w:r>
                      <w:r w:rsidR="00111965" w:rsidRPr="005614DA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92FBB" w:rsidRPr="00A80B19" w:rsidRDefault="00E92FBB" w:rsidP="00375072">
      <w:pPr>
        <w:ind w:left="-567"/>
        <w:rPr>
          <w:rFonts w:ascii="Verdana" w:hAnsi="Verdana"/>
          <w:sz w:val="18"/>
          <w:szCs w:val="18"/>
        </w:rPr>
      </w:pPr>
    </w:p>
    <w:p w:rsidR="008203E7" w:rsidRPr="00A80B19" w:rsidRDefault="005614DA" w:rsidP="00026004">
      <w:pPr>
        <w:tabs>
          <w:tab w:val="left" w:pos="9639"/>
        </w:tabs>
        <w:spacing w:before="240"/>
        <w:ind w:left="2124" w:firstLine="708"/>
        <w:rPr>
          <w:rFonts w:ascii="Verdana" w:hAnsi="Verdana"/>
          <w:sz w:val="18"/>
          <w:szCs w:val="18"/>
        </w:rPr>
      </w:pPr>
      <w:r w:rsidRPr="00A80B19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DCA3F5" wp14:editId="498ACAFD">
                <wp:simplePos x="0" y="0"/>
                <wp:positionH relativeFrom="column">
                  <wp:posOffset>2520950</wp:posOffset>
                </wp:positionH>
                <wp:positionV relativeFrom="paragraph">
                  <wp:posOffset>34290</wp:posOffset>
                </wp:positionV>
                <wp:extent cx="146050" cy="118745"/>
                <wp:effectExtent l="0" t="0" r="25400" b="1460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0EB5" id="Rectangle 58" o:spid="_x0000_s1026" style="position:absolute;margin-left:198.5pt;margin-top:2.7pt;width:11.5pt;height: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0GIQIAAD0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"/>
            </w:pict>
          </mc:Fallback>
        </mc:AlternateContent>
      </w:r>
      <w:r w:rsidRPr="00A80B19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9A35B5" wp14:editId="730B4CDF">
                <wp:simplePos x="0" y="0"/>
                <wp:positionH relativeFrom="column">
                  <wp:posOffset>2520950</wp:posOffset>
                </wp:positionH>
                <wp:positionV relativeFrom="paragraph">
                  <wp:posOffset>206375</wp:posOffset>
                </wp:positionV>
                <wp:extent cx="146050" cy="118745"/>
                <wp:effectExtent l="0" t="0" r="25400" b="1460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77E2" id="Rectangle 59" o:spid="_x0000_s1026" style="position:absolute;margin-left:198.5pt;margin-top:16.25pt;width:11.5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8IIAIAAD0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"/>
            </w:pict>
          </mc:Fallback>
        </mc:AlternateContent>
      </w:r>
      <w:r w:rsidRPr="00A80B19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0B6A" wp14:editId="3E6F937C">
                <wp:simplePos x="0" y="0"/>
                <wp:positionH relativeFrom="column">
                  <wp:posOffset>2520950</wp:posOffset>
                </wp:positionH>
                <wp:positionV relativeFrom="paragraph">
                  <wp:posOffset>379095</wp:posOffset>
                </wp:positionV>
                <wp:extent cx="146050" cy="118745"/>
                <wp:effectExtent l="0" t="0" r="25400" b="14605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8167" id="Rectangle 63" o:spid="_x0000_s1026" style="position:absolute;margin-left:198.5pt;margin-top:29.85pt;width:11.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ARIQIAAD0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"/>
            </w:pict>
          </mc:Fallback>
        </mc:AlternateContent>
      </w:r>
    </w:p>
    <w:p w:rsidR="0021591F" w:rsidRPr="00A80B19" w:rsidRDefault="0021591F" w:rsidP="000B3C74">
      <w:pPr>
        <w:rPr>
          <w:rFonts w:ascii="Verdana" w:hAnsi="Verdana"/>
          <w:sz w:val="18"/>
        </w:rPr>
      </w:pPr>
    </w:p>
    <w:p w:rsidR="0021591F" w:rsidRPr="00A80B19" w:rsidRDefault="0021591F" w:rsidP="000B3C74">
      <w:pPr>
        <w:rPr>
          <w:rFonts w:ascii="Verdana" w:hAnsi="Verdana"/>
          <w:sz w:val="18"/>
        </w:rPr>
      </w:pPr>
    </w:p>
    <w:p w:rsidR="0021591F" w:rsidRPr="00A80B19" w:rsidRDefault="0021591F" w:rsidP="000B3C74">
      <w:pPr>
        <w:rPr>
          <w:rFonts w:ascii="Verdana" w:hAnsi="Verdana"/>
          <w:sz w:val="18"/>
        </w:rPr>
      </w:pPr>
    </w:p>
    <w:p w:rsidR="0021591F" w:rsidRPr="00A80B19" w:rsidRDefault="0021591F" w:rsidP="000B3C74">
      <w:pPr>
        <w:rPr>
          <w:rFonts w:ascii="Verdana" w:hAnsi="Verdana"/>
          <w:sz w:val="18"/>
        </w:rPr>
      </w:pPr>
    </w:p>
    <w:p w:rsidR="0021591F" w:rsidRPr="00A80B19" w:rsidRDefault="0021591F" w:rsidP="000B3C74">
      <w:pPr>
        <w:rPr>
          <w:rFonts w:ascii="Verdana" w:hAnsi="Verdana"/>
          <w:sz w:val="18"/>
        </w:rPr>
      </w:pPr>
    </w:p>
    <w:p w:rsidR="0021591F" w:rsidRPr="00A80B19" w:rsidRDefault="005614DA" w:rsidP="000B3C74">
      <w:pPr>
        <w:rPr>
          <w:rFonts w:ascii="Verdana" w:hAnsi="Verdana"/>
          <w:sz w:val="18"/>
        </w:rPr>
      </w:pPr>
      <w:r w:rsidRPr="00A80B19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79DBCE" wp14:editId="32F24CEC">
                <wp:simplePos x="0" y="0"/>
                <wp:positionH relativeFrom="column">
                  <wp:posOffset>-394335</wp:posOffset>
                </wp:positionH>
                <wp:positionV relativeFrom="paragraph">
                  <wp:posOffset>38735</wp:posOffset>
                </wp:positionV>
                <wp:extent cx="3267710" cy="2130425"/>
                <wp:effectExtent l="0" t="0" r="27940" b="22225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13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004" w:rsidRPr="00111965" w:rsidRDefault="00111965" w:rsidP="0011196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551E44" w:rsidRPr="00111965">
                              <w:rPr>
                                <w:sz w:val="20"/>
                                <w:szCs w:val="20"/>
                              </w:rPr>
                              <w:t xml:space="preserve">aşvuruda bulunduğum </w:t>
                            </w:r>
                            <w:r w:rsidR="00E92FBB" w:rsidRPr="00111965">
                              <w:rPr>
                                <w:sz w:val="20"/>
                                <w:szCs w:val="20"/>
                              </w:rPr>
                              <w:t>sınavın şartlarına</w:t>
                            </w:r>
                            <w:r w:rsidR="00CB41FC" w:rsidRPr="00111965">
                              <w:rPr>
                                <w:sz w:val="20"/>
                                <w:szCs w:val="20"/>
                              </w:rPr>
                              <w:t xml:space="preserve"> ve iş güvenliği kurallarına</w:t>
                            </w:r>
                            <w:r w:rsidR="00E92FBB" w:rsidRPr="00111965">
                              <w:rPr>
                                <w:sz w:val="20"/>
                                <w:szCs w:val="20"/>
                              </w:rPr>
                              <w:t xml:space="preserve"> uyacağımı</w:t>
                            </w:r>
                            <w:r w:rsidR="00CB41FC" w:rsidRPr="0011196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C06140" w:rsidRPr="00111965">
                              <w:rPr>
                                <w:sz w:val="20"/>
                                <w:szCs w:val="20"/>
                              </w:rPr>
                              <w:t xml:space="preserve"> hileli sına</w:t>
                            </w:r>
                            <w:r w:rsidR="00E077E4">
                              <w:rPr>
                                <w:sz w:val="20"/>
                                <w:szCs w:val="20"/>
                              </w:rPr>
                              <w:t xml:space="preserve">v teşebbüsünde </w:t>
                            </w:r>
                            <w:r w:rsidR="00E077E4" w:rsidRPr="003D136B">
                              <w:rPr>
                                <w:sz w:val="20"/>
                                <w:szCs w:val="20"/>
                              </w:rPr>
                              <w:t xml:space="preserve">bulunmayacağımı, Belge almaya hak kazanmam durumunda, Belge Kullanım Talimatı ve Belge Kullanım Sözleşmesinin şartlarına uyacağımı, </w:t>
                            </w:r>
                            <w:r w:rsidR="00026004" w:rsidRPr="003D136B">
                              <w:rPr>
                                <w:sz w:val="20"/>
                                <w:szCs w:val="20"/>
                              </w:rPr>
                              <w:t>yukarıda yer alan bilgilerin doğruluğunu, bilgilerin doğru olmadığının ispatlanması veya şartlara uymamam durumunda hiçbir hak talep etmeyeceğimi taahhüt ederim.</w:t>
                            </w:r>
                            <w:r w:rsidR="00E92FBB" w:rsidRPr="001119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6004" w:rsidRPr="00111965" w:rsidRDefault="00026004" w:rsidP="00924574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>Başvuru tarihi:</w:t>
                            </w:r>
                          </w:p>
                          <w:p w:rsidR="00026004" w:rsidRPr="00111965" w:rsidRDefault="00026004" w:rsidP="00924574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11965">
                              <w:rPr>
                                <w:sz w:val="20"/>
                                <w:szCs w:val="20"/>
                              </w:rPr>
                              <w:t>Başvuru Sahibi</w:t>
                            </w:r>
                            <w:r w:rsidR="00CB41FC" w:rsidRPr="00111965">
                              <w:rPr>
                                <w:sz w:val="20"/>
                                <w:szCs w:val="20"/>
                              </w:rPr>
                              <w:t>nin</w:t>
                            </w:r>
                            <w:r w:rsidRPr="00111965">
                              <w:rPr>
                                <w:sz w:val="20"/>
                                <w:szCs w:val="20"/>
                              </w:rPr>
                              <w:t xml:space="preserve"> İmza</w:t>
                            </w:r>
                            <w:r w:rsidR="00CB41FC" w:rsidRPr="00111965">
                              <w:rPr>
                                <w:sz w:val="20"/>
                                <w:szCs w:val="20"/>
                              </w:rPr>
                              <w:t>sı</w:t>
                            </w:r>
                          </w:p>
                          <w:p w:rsidR="00026004" w:rsidRDefault="00026004" w:rsidP="00924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DBCE" id="Text Box 47" o:spid="_x0000_s1028" type="#_x0000_t202" style="position:absolute;margin-left:-31.05pt;margin-top:3.05pt;width:257.3pt;height:16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" filled="f">
                <v:textbox>
                  <w:txbxContent>
                    <w:p w:rsidR="00026004" w:rsidRPr="00111965" w:rsidRDefault="00111965" w:rsidP="0011196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>B</w:t>
                      </w:r>
                      <w:r w:rsidR="00551E44" w:rsidRPr="00111965">
                        <w:rPr>
                          <w:sz w:val="20"/>
                          <w:szCs w:val="20"/>
                        </w:rPr>
                        <w:t xml:space="preserve">aşvuruda bulunduğum </w:t>
                      </w:r>
                      <w:r w:rsidR="00E92FBB" w:rsidRPr="00111965">
                        <w:rPr>
                          <w:sz w:val="20"/>
                          <w:szCs w:val="20"/>
                        </w:rPr>
                        <w:t>sınavın şartlarına</w:t>
                      </w:r>
                      <w:r w:rsidR="00CB41FC" w:rsidRPr="00111965">
                        <w:rPr>
                          <w:sz w:val="20"/>
                          <w:szCs w:val="20"/>
                        </w:rPr>
                        <w:t xml:space="preserve"> ve iş güvenliği kurallarına</w:t>
                      </w:r>
                      <w:r w:rsidR="00E92FBB" w:rsidRPr="00111965">
                        <w:rPr>
                          <w:sz w:val="20"/>
                          <w:szCs w:val="20"/>
                        </w:rPr>
                        <w:t xml:space="preserve"> uyacağımı</w:t>
                      </w:r>
                      <w:r w:rsidR="00CB41FC" w:rsidRPr="00111965">
                        <w:rPr>
                          <w:sz w:val="20"/>
                          <w:szCs w:val="20"/>
                        </w:rPr>
                        <w:t>,</w:t>
                      </w:r>
                      <w:r w:rsidR="00C06140" w:rsidRPr="00111965">
                        <w:rPr>
                          <w:sz w:val="20"/>
                          <w:szCs w:val="20"/>
                        </w:rPr>
                        <w:t xml:space="preserve"> hileli sına</w:t>
                      </w:r>
                      <w:r w:rsidR="00E077E4">
                        <w:rPr>
                          <w:sz w:val="20"/>
                          <w:szCs w:val="20"/>
                        </w:rPr>
                        <w:t xml:space="preserve">v teşebbüsünde </w:t>
                      </w:r>
                      <w:r w:rsidR="00E077E4" w:rsidRPr="003D136B">
                        <w:rPr>
                          <w:sz w:val="20"/>
                          <w:szCs w:val="20"/>
                        </w:rPr>
                        <w:t xml:space="preserve">bulunmayacağımı, Belge almaya hak kazanmam durumunda, Belge Kullanım Talimatı ve Belge Kullanım Sözleşmesinin şartlarına uyacağımı, </w:t>
                      </w:r>
                      <w:r w:rsidR="00026004" w:rsidRPr="003D136B">
                        <w:rPr>
                          <w:sz w:val="20"/>
                          <w:szCs w:val="20"/>
                        </w:rPr>
                        <w:t>yukarıda yer alan bilgilerin doğruluğunu, bilgilerin doğru olmadığının ispatlanması veya şartlara uymamam durumunda hiçbir hak talep etmeyeceğimi taahhüt ederim.</w:t>
                      </w:r>
                      <w:r w:rsidR="00E92FBB" w:rsidRPr="0011196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26004" w:rsidRPr="00111965" w:rsidRDefault="00026004" w:rsidP="00924574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>Başvuru tarihi:</w:t>
                      </w:r>
                    </w:p>
                    <w:p w:rsidR="00026004" w:rsidRPr="00111965" w:rsidRDefault="00026004" w:rsidP="00924574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111965">
                        <w:rPr>
                          <w:sz w:val="20"/>
                          <w:szCs w:val="20"/>
                        </w:rPr>
                        <w:t>Başvuru Sahibi</w:t>
                      </w:r>
                      <w:r w:rsidR="00CB41FC" w:rsidRPr="00111965">
                        <w:rPr>
                          <w:sz w:val="20"/>
                          <w:szCs w:val="20"/>
                        </w:rPr>
                        <w:t>nin</w:t>
                      </w:r>
                      <w:r w:rsidRPr="00111965">
                        <w:rPr>
                          <w:sz w:val="20"/>
                          <w:szCs w:val="20"/>
                        </w:rPr>
                        <w:t xml:space="preserve"> İmza</w:t>
                      </w:r>
                      <w:r w:rsidR="00CB41FC" w:rsidRPr="00111965">
                        <w:rPr>
                          <w:sz w:val="20"/>
                          <w:szCs w:val="20"/>
                        </w:rPr>
                        <w:t>sı</w:t>
                      </w:r>
                    </w:p>
                    <w:p w:rsidR="00026004" w:rsidRDefault="00026004" w:rsidP="00924574"/>
                  </w:txbxContent>
                </v:textbox>
              </v:shape>
            </w:pict>
          </mc:Fallback>
        </mc:AlternateContent>
      </w:r>
      <w:r w:rsidRPr="00A80B19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DC078" wp14:editId="374D810E">
                <wp:simplePos x="0" y="0"/>
                <wp:positionH relativeFrom="column">
                  <wp:posOffset>2873375</wp:posOffset>
                </wp:positionH>
                <wp:positionV relativeFrom="paragraph">
                  <wp:posOffset>38735</wp:posOffset>
                </wp:positionV>
                <wp:extent cx="3510915" cy="2130425"/>
                <wp:effectExtent l="0" t="0" r="13335" b="22225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213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4DA" w:rsidRPr="003B7231" w:rsidRDefault="005614DA" w:rsidP="005614DA">
                            <w:pPr>
                              <w:tabs>
                                <w:tab w:val="left" w:pos="993"/>
                              </w:tabs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 xml:space="preserve">Formda bilgileri bulunan başvuru sahibinin belgelendirme programlarına kabul edilmesi: </w:t>
                            </w:r>
                            <w:r w:rsidRPr="003B723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CA9B43" wp14:editId="2BB3247F">
                                  <wp:extent cx="135255" cy="135255"/>
                                  <wp:effectExtent l="19050" t="0" r="0" b="0"/>
                                  <wp:docPr id="38" name="Resi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231">
                              <w:rPr>
                                <w:sz w:val="20"/>
                                <w:szCs w:val="20"/>
                              </w:rPr>
                              <w:t xml:space="preserve">Uygundur  </w:t>
                            </w:r>
                            <w:r w:rsidRPr="003B723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8BD6BC" wp14:editId="19B99F6C">
                                  <wp:extent cx="135255" cy="135255"/>
                                  <wp:effectExtent l="19050" t="0" r="0" b="0"/>
                                  <wp:docPr id="39" name="Resi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7231">
                              <w:rPr>
                                <w:sz w:val="20"/>
                                <w:szCs w:val="20"/>
                              </w:rPr>
                              <w:t xml:space="preserve"> Uygun Değildir    </w:t>
                            </w:r>
                            <w:r w:rsidRPr="003B723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25C3C3" wp14:editId="20D3B4EE">
                                  <wp:extent cx="135255" cy="135255"/>
                                  <wp:effectExtent l="19050" t="0" r="0" b="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B7231">
                              <w:rPr>
                                <w:sz w:val="20"/>
                                <w:szCs w:val="20"/>
                              </w:rPr>
                              <w:t xml:space="preserve">   PBK Yöneticisi tarafından değerlendirilmelidir.</w:t>
                            </w:r>
                          </w:p>
                          <w:p w:rsidR="005614DA" w:rsidRPr="005614DA" w:rsidRDefault="005614DA" w:rsidP="005614DA">
                            <w:pPr>
                              <w:tabs>
                                <w:tab w:val="left" w:pos="-142"/>
                                <w:tab w:val="left" w:pos="567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D0E4ED" wp14:editId="0CEB54F8">
                                  <wp:extent cx="135255" cy="135255"/>
                                  <wp:effectExtent l="19050" t="0" r="0" b="0"/>
                                  <wp:docPr id="41" name="Resim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21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14DA">
                              <w:rPr>
                                <w:sz w:val="20"/>
                                <w:szCs w:val="20"/>
                              </w:rPr>
                              <w:t>Aday ile aramda herhangi bir çıkar çatışması ya da birliği yoktur.</w:t>
                            </w:r>
                          </w:p>
                          <w:p w:rsidR="005614DA" w:rsidRPr="005614DA" w:rsidRDefault="005614DA" w:rsidP="00561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14DA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B276983" wp14:editId="7207A200">
                                  <wp:extent cx="135255" cy="135255"/>
                                  <wp:effectExtent l="19050" t="0" r="0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14DA">
                              <w:rPr>
                                <w:sz w:val="20"/>
                                <w:szCs w:val="20"/>
                              </w:rPr>
                              <w:t xml:space="preserve"> Aday ile aramda çıkar çatışması/birliği bulunmaktadır. Açıklama:</w:t>
                            </w:r>
                          </w:p>
                          <w:p w:rsidR="005614DA" w:rsidRDefault="005614DA" w:rsidP="00561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:rsidR="005614DA" w:rsidRPr="005614DA" w:rsidRDefault="005614DA" w:rsidP="00561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14DA" w:rsidRPr="003B7231" w:rsidRDefault="005614DA" w:rsidP="00561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PBK Temsilcisi</w:t>
                            </w:r>
                          </w:p>
                          <w:p w:rsidR="005614DA" w:rsidRPr="003B7231" w:rsidRDefault="005614DA" w:rsidP="00561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Adı – Soyadı – İmza</w:t>
                            </w:r>
                          </w:p>
                          <w:p w:rsidR="005614DA" w:rsidRPr="003B7231" w:rsidRDefault="005614DA" w:rsidP="00561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231">
                              <w:rPr>
                                <w:sz w:val="20"/>
                                <w:szCs w:val="20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C078" id="Text Box 61" o:spid="_x0000_s1029" type="#_x0000_t202" style="position:absolute;margin-left:226.25pt;margin-top:3.05pt;width:276.45pt;height:1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" filled="f">
                <v:textbox>
                  <w:txbxContent>
                    <w:p w:rsidR="005614DA" w:rsidRPr="003B7231" w:rsidRDefault="005614DA" w:rsidP="005614DA">
                      <w:pPr>
                        <w:tabs>
                          <w:tab w:val="left" w:pos="993"/>
                        </w:tabs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 xml:space="preserve">Formda bilgileri bulunan başvuru sahibinin belgelendirme programlarına kabul edilmesi: </w:t>
                      </w:r>
                      <w:r w:rsidRPr="003B723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CA9B43" wp14:editId="2BB3247F">
                            <wp:extent cx="135255" cy="135255"/>
                            <wp:effectExtent l="19050" t="0" r="0" b="0"/>
                            <wp:docPr id="38" name="Resi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7231">
                        <w:rPr>
                          <w:sz w:val="20"/>
                          <w:szCs w:val="20"/>
                        </w:rPr>
                        <w:t xml:space="preserve">Uygundur  </w:t>
                      </w:r>
                      <w:r w:rsidRPr="003B723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8BD6BC" wp14:editId="19B99F6C">
                            <wp:extent cx="135255" cy="135255"/>
                            <wp:effectExtent l="19050" t="0" r="0" b="0"/>
                            <wp:docPr id="39" name="Resi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7231">
                        <w:rPr>
                          <w:sz w:val="20"/>
                          <w:szCs w:val="20"/>
                        </w:rPr>
                        <w:t xml:space="preserve"> Uygun Değildir    </w:t>
                      </w:r>
                      <w:r w:rsidRPr="003B723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25C3C3" wp14:editId="20D3B4EE">
                            <wp:extent cx="135255" cy="135255"/>
                            <wp:effectExtent l="19050" t="0" r="0" b="0"/>
                            <wp:docPr id="40" name="Resi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B7231">
                        <w:rPr>
                          <w:sz w:val="20"/>
                          <w:szCs w:val="20"/>
                        </w:rPr>
                        <w:t xml:space="preserve">   PBK Yöneticisi tarafından değerlendirilmelidir.</w:t>
                      </w:r>
                    </w:p>
                    <w:p w:rsidR="005614DA" w:rsidRPr="005614DA" w:rsidRDefault="005614DA" w:rsidP="005614DA">
                      <w:pPr>
                        <w:tabs>
                          <w:tab w:val="left" w:pos="-142"/>
                          <w:tab w:val="left" w:pos="567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D0E4ED" wp14:editId="0CEB54F8">
                            <wp:extent cx="135255" cy="135255"/>
                            <wp:effectExtent l="19050" t="0" r="0" b="0"/>
                            <wp:docPr id="41" name="Resim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21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614DA">
                        <w:rPr>
                          <w:sz w:val="20"/>
                          <w:szCs w:val="20"/>
                        </w:rPr>
                        <w:t>Aday ile aramda herhangi bir çıkar çatışması ya da birliği yoktur.</w:t>
                      </w:r>
                    </w:p>
                    <w:p w:rsidR="005614DA" w:rsidRPr="005614DA" w:rsidRDefault="005614DA" w:rsidP="005614DA">
                      <w:pPr>
                        <w:rPr>
                          <w:sz w:val="20"/>
                          <w:szCs w:val="20"/>
                        </w:rPr>
                      </w:pPr>
                      <w:r w:rsidRPr="005614DA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B276983" wp14:editId="7207A200">
                            <wp:extent cx="135255" cy="135255"/>
                            <wp:effectExtent l="19050" t="0" r="0" b="0"/>
                            <wp:docPr id="42" name="Resi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14DA">
                        <w:rPr>
                          <w:sz w:val="20"/>
                          <w:szCs w:val="20"/>
                        </w:rPr>
                        <w:t xml:space="preserve"> Aday ile aramda çıkar çatışması/birliği bulunmaktadır. Açıklama:</w:t>
                      </w:r>
                    </w:p>
                    <w:p w:rsidR="005614DA" w:rsidRDefault="005614DA" w:rsidP="005614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:rsidR="005614DA" w:rsidRPr="005614DA" w:rsidRDefault="005614DA" w:rsidP="005614D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14DA" w:rsidRPr="003B7231" w:rsidRDefault="005614DA" w:rsidP="005614DA">
                      <w:pPr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PBK Temsilcisi</w:t>
                      </w:r>
                    </w:p>
                    <w:p w:rsidR="005614DA" w:rsidRPr="003B7231" w:rsidRDefault="005614DA" w:rsidP="005614DA">
                      <w:pPr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Adı – Soyadı – İmza</w:t>
                      </w:r>
                    </w:p>
                    <w:p w:rsidR="005614DA" w:rsidRPr="003B7231" w:rsidRDefault="005614DA" w:rsidP="005614DA">
                      <w:pPr>
                        <w:rPr>
                          <w:sz w:val="20"/>
                          <w:szCs w:val="20"/>
                        </w:rPr>
                      </w:pPr>
                      <w:r w:rsidRPr="003B7231">
                        <w:rPr>
                          <w:sz w:val="20"/>
                          <w:szCs w:val="20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924574" w:rsidRPr="00A80B19" w:rsidRDefault="00924574" w:rsidP="00FD282D">
      <w:pPr>
        <w:pStyle w:val="Balk2"/>
        <w:rPr>
          <w:rFonts w:ascii="Verdana" w:hAnsi="Verdana"/>
          <w:i w:val="0"/>
          <w:sz w:val="18"/>
          <w:szCs w:val="18"/>
        </w:rPr>
      </w:pPr>
    </w:p>
    <w:p w:rsidR="004E28E7" w:rsidRPr="00A80B19" w:rsidRDefault="004E28E7" w:rsidP="004E28E7"/>
    <w:p w:rsidR="00893AE9" w:rsidRPr="00A80B19" w:rsidRDefault="00893AE9" w:rsidP="004E28E7"/>
    <w:p w:rsidR="00761F4A" w:rsidRPr="00A80B19" w:rsidRDefault="00761F4A" w:rsidP="004E28E7"/>
    <w:p w:rsidR="00761F4A" w:rsidRPr="00A80B19" w:rsidRDefault="00761F4A" w:rsidP="004E28E7"/>
    <w:p w:rsidR="00761F4A" w:rsidRPr="00A80B19" w:rsidRDefault="00761F4A" w:rsidP="004E28E7"/>
    <w:p w:rsidR="009238BD" w:rsidRPr="00A80B19" w:rsidRDefault="009238BD" w:rsidP="004E28E7"/>
    <w:p w:rsidR="00BE1773" w:rsidRPr="00A80B19" w:rsidRDefault="00BE1773" w:rsidP="004E28E7"/>
    <w:p w:rsidR="00BE1773" w:rsidRPr="00A80B19" w:rsidRDefault="00BE1773" w:rsidP="004E28E7"/>
    <w:p w:rsidR="00BE1773" w:rsidRPr="00A80B19" w:rsidRDefault="00BE1773" w:rsidP="004E28E7"/>
    <w:p w:rsidR="00BE1773" w:rsidRPr="00A80B19" w:rsidRDefault="00BE1773" w:rsidP="004E28E7"/>
    <w:p w:rsidR="00BE1773" w:rsidRPr="00A80B19" w:rsidRDefault="00BE1773" w:rsidP="004E28E7"/>
    <w:p w:rsidR="00BE1773" w:rsidRPr="00A80B19" w:rsidRDefault="00BE1773" w:rsidP="00FB7354">
      <w:pPr>
        <w:ind w:left="-567"/>
        <w:rPr>
          <w:b/>
          <w:u w:val="single"/>
        </w:rPr>
      </w:pPr>
      <w:r w:rsidRPr="00A80B19">
        <w:rPr>
          <w:b/>
          <w:u w:val="single"/>
        </w:rPr>
        <w:t>Belgelendirme Programlarının Yeterlilik Birimleri :</w:t>
      </w:r>
    </w:p>
    <w:p w:rsidR="00BE1773" w:rsidRPr="00A80B19" w:rsidRDefault="00BE1773" w:rsidP="004E28E7"/>
    <w:p w:rsidR="00BE1773" w:rsidRPr="00A80B19" w:rsidRDefault="00BE1773" w:rsidP="004E28E7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A80B19" w:rsidRPr="00A80B19" w:rsidTr="008C4854">
        <w:trPr>
          <w:trHeight w:val="485"/>
        </w:trPr>
        <w:tc>
          <w:tcPr>
            <w:tcW w:w="4253" w:type="dxa"/>
            <w:vAlign w:val="center"/>
          </w:tcPr>
          <w:p w:rsidR="00FB7354" w:rsidRPr="00A80B19" w:rsidRDefault="00FB7354" w:rsidP="008C48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b/>
                <w:bCs/>
                <w:iCs/>
                <w:sz w:val="20"/>
                <w:szCs w:val="20"/>
              </w:rPr>
              <w:t>Belgelendirme Programı</w:t>
            </w:r>
          </w:p>
        </w:tc>
        <w:tc>
          <w:tcPr>
            <w:tcW w:w="5953" w:type="dxa"/>
            <w:vAlign w:val="center"/>
          </w:tcPr>
          <w:p w:rsidR="00FB7354" w:rsidRPr="00A80B19" w:rsidRDefault="00FB7354" w:rsidP="008C48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b/>
                <w:bCs/>
                <w:iCs/>
                <w:sz w:val="20"/>
                <w:szCs w:val="20"/>
              </w:rPr>
              <w:t>Zorunlu(A)  ve Seçmeli(B) Yeterlilik Birimleri</w:t>
            </w:r>
          </w:p>
        </w:tc>
      </w:tr>
      <w:tr w:rsidR="00A80B19" w:rsidRPr="00A80B19" w:rsidTr="008C4854">
        <w:trPr>
          <w:trHeight w:val="910"/>
        </w:trPr>
        <w:tc>
          <w:tcPr>
            <w:tcW w:w="4253" w:type="dxa"/>
            <w:vAlign w:val="center"/>
          </w:tcPr>
          <w:p w:rsidR="00FB7354" w:rsidRPr="00A80B19" w:rsidRDefault="00FB7354" w:rsidP="00FB7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bCs/>
                <w:iCs/>
                <w:sz w:val="20"/>
                <w:szCs w:val="20"/>
              </w:rPr>
              <w:t xml:space="preserve">Asansör Bakım ve Onarımcısı Seviye3 </w:t>
            </w:r>
            <w:r w:rsidR="0014520E" w:rsidRPr="00A80B19">
              <w:rPr>
                <w:rFonts w:ascii="Verdana" w:hAnsi="Verdana"/>
                <w:bCs/>
                <w:iCs/>
                <w:sz w:val="20"/>
                <w:szCs w:val="20"/>
              </w:rPr>
              <w:t>(</w:t>
            </w:r>
            <w:r w:rsidR="0014520E" w:rsidRPr="00A80B19">
              <w:rPr>
                <w:rFonts w:ascii="Verdana" w:hAnsi="Verdana"/>
                <w:sz w:val="20"/>
                <w:szCs w:val="20"/>
              </w:rPr>
              <w:t>12UY0092-3)</w:t>
            </w:r>
          </w:p>
        </w:tc>
        <w:tc>
          <w:tcPr>
            <w:tcW w:w="5953" w:type="dxa"/>
            <w:vAlign w:val="center"/>
          </w:tcPr>
          <w:p w:rsidR="00233612" w:rsidRPr="00A80B19" w:rsidRDefault="00FB7354" w:rsidP="00233612">
            <w:pPr>
              <w:spacing w:before="120"/>
              <w:jc w:val="both"/>
              <w:rPr>
                <w:rFonts w:ascii="Verdana" w:hAnsi="Verdana"/>
                <w:sz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A1 : </w:t>
            </w:r>
            <w:r w:rsidR="00233612" w:rsidRPr="00A80B19">
              <w:rPr>
                <w:rFonts w:ascii="Verdana" w:hAnsi="Verdana"/>
                <w:sz w:val="20"/>
              </w:rPr>
              <w:t xml:space="preserve">İş Sağlığı ve Güvenliği İle Çevre Güvenliği 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A2 : </w:t>
            </w:r>
            <w:r w:rsidRPr="00A80B19">
              <w:rPr>
                <w:rFonts w:ascii="Verdana" w:hAnsi="Verdana"/>
                <w:sz w:val="20"/>
              </w:rPr>
              <w:t>Kalite Yönetimi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</w:rPr>
            </w:pPr>
            <w:r w:rsidRPr="00A80B19">
              <w:rPr>
                <w:rFonts w:ascii="Verdana" w:hAnsi="Verdana"/>
                <w:sz w:val="20"/>
              </w:rPr>
              <w:t xml:space="preserve">A3 : Bakım ve Onarım Ön Hazırlığı </w:t>
            </w:r>
          </w:p>
          <w:p w:rsidR="00FB7354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</w:rPr>
            </w:pPr>
            <w:r w:rsidRPr="00A80B19">
              <w:rPr>
                <w:rFonts w:ascii="Verdana" w:hAnsi="Verdana"/>
                <w:sz w:val="20"/>
              </w:rPr>
              <w:t>A4 : Bakım ve Onarım</w:t>
            </w:r>
          </w:p>
        </w:tc>
      </w:tr>
      <w:tr w:rsidR="00A80B19" w:rsidRPr="00A80B19" w:rsidTr="00233612">
        <w:trPr>
          <w:trHeight w:val="1920"/>
        </w:trPr>
        <w:tc>
          <w:tcPr>
            <w:tcW w:w="4253" w:type="dxa"/>
            <w:vAlign w:val="center"/>
          </w:tcPr>
          <w:p w:rsidR="00FB7354" w:rsidRPr="00A80B19" w:rsidRDefault="00FB7354" w:rsidP="00FB7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bCs/>
                <w:iCs/>
                <w:sz w:val="20"/>
                <w:szCs w:val="20"/>
              </w:rPr>
              <w:t xml:space="preserve">Asansör Bakım ve Onarımcısı Seviye 4 </w:t>
            </w:r>
            <w:r w:rsidR="0014520E" w:rsidRPr="00A80B19">
              <w:rPr>
                <w:rFonts w:ascii="Verdana" w:hAnsi="Verdana"/>
                <w:bCs/>
                <w:iCs/>
                <w:sz w:val="20"/>
                <w:szCs w:val="20"/>
              </w:rPr>
              <w:t>(</w:t>
            </w:r>
            <w:r w:rsidR="0014520E" w:rsidRPr="00A80B19">
              <w:rPr>
                <w:rFonts w:ascii="Verdana" w:hAnsi="Verdana"/>
                <w:sz w:val="20"/>
                <w:szCs w:val="20"/>
              </w:rPr>
              <w:t>12UY0092-4)</w:t>
            </w:r>
          </w:p>
        </w:tc>
        <w:tc>
          <w:tcPr>
            <w:tcW w:w="5953" w:type="dxa"/>
            <w:vAlign w:val="center"/>
          </w:tcPr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A1 : İş Sağlığı Ve Güvenliği İle Çevre Güvenliği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A2 : Kalite Yönetimi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A3 : Bakım ve Onarım Ön Hazırlığı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A4 : Bakım ve Onarım </w:t>
            </w:r>
          </w:p>
          <w:p w:rsidR="00FB7354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A5 : Bakım ve Onarım Sonu İşlemleri</w:t>
            </w:r>
          </w:p>
        </w:tc>
      </w:tr>
      <w:tr w:rsidR="00A80B19" w:rsidRPr="00A80B19" w:rsidTr="00233612">
        <w:trPr>
          <w:trHeight w:val="1946"/>
        </w:trPr>
        <w:tc>
          <w:tcPr>
            <w:tcW w:w="4253" w:type="dxa"/>
            <w:vAlign w:val="center"/>
          </w:tcPr>
          <w:p w:rsidR="0014520E" w:rsidRPr="00A80B19" w:rsidRDefault="00FB7354" w:rsidP="00FB7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bCs/>
                <w:iCs/>
                <w:sz w:val="20"/>
                <w:szCs w:val="20"/>
              </w:rPr>
              <w:t xml:space="preserve">Asansör Montajcısı Seviye3 </w:t>
            </w:r>
          </w:p>
          <w:p w:rsidR="00FB7354" w:rsidRPr="00A80B19" w:rsidRDefault="0014520E" w:rsidP="00FB7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bCs/>
                <w:iCs/>
                <w:sz w:val="20"/>
                <w:szCs w:val="20"/>
              </w:rPr>
              <w:t>(</w:t>
            </w:r>
            <w:r w:rsidRPr="00A80B19">
              <w:rPr>
                <w:rFonts w:ascii="Verdana" w:hAnsi="Verdana"/>
                <w:sz w:val="20"/>
                <w:szCs w:val="20"/>
              </w:rPr>
              <w:t>12UY0091-3)</w:t>
            </w:r>
          </w:p>
        </w:tc>
        <w:tc>
          <w:tcPr>
            <w:tcW w:w="5953" w:type="dxa"/>
            <w:vAlign w:val="center"/>
          </w:tcPr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A1 : İş Sağlığı Ve Güvenliği İle Çevre Güvenliği 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A2 : Kalite Yönetimi 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A3 : Montaj Ön Hazırlığı 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A4 : Montaj</w:t>
            </w:r>
          </w:p>
          <w:p w:rsidR="00FB7354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A5 : Montaj Sonu İşlemleri</w:t>
            </w:r>
          </w:p>
        </w:tc>
      </w:tr>
      <w:tr w:rsidR="00A80B19" w:rsidRPr="00A80B19" w:rsidTr="00233612">
        <w:trPr>
          <w:trHeight w:val="1958"/>
        </w:trPr>
        <w:tc>
          <w:tcPr>
            <w:tcW w:w="4253" w:type="dxa"/>
            <w:vAlign w:val="center"/>
          </w:tcPr>
          <w:p w:rsidR="0014520E" w:rsidRPr="00A80B19" w:rsidRDefault="00FB7354" w:rsidP="00FB7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bCs/>
                <w:iCs/>
                <w:sz w:val="20"/>
                <w:szCs w:val="20"/>
              </w:rPr>
              <w:t xml:space="preserve">Asansör Montajcısı Seviye </w:t>
            </w:r>
          </w:p>
          <w:p w:rsidR="00FB7354" w:rsidRPr="00A80B19" w:rsidRDefault="0014520E" w:rsidP="00FB7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bCs/>
                <w:iCs/>
                <w:sz w:val="20"/>
                <w:szCs w:val="20"/>
              </w:rPr>
              <w:t>(</w:t>
            </w:r>
            <w:r w:rsidR="00FB7354" w:rsidRPr="00A80B19">
              <w:rPr>
                <w:rFonts w:ascii="Verdana" w:hAnsi="Verdana"/>
                <w:bCs/>
                <w:iCs/>
                <w:sz w:val="20"/>
                <w:szCs w:val="20"/>
              </w:rPr>
              <w:t>4</w:t>
            </w:r>
            <w:r w:rsidRPr="00A80B19">
              <w:rPr>
                <w:rFonts w:ascii="Verdana" w:hAnsi="Verdana"/>
                <w:sz w:val="20"/>
                <w:szCs w:val="20"/>
              </w:rPr>
              <w:t>12UY0091-4)</w:t>
            </w:r>
          </w:p>
        </w:tc>
        <w:tc>
          <w:tcPr>
            <w:tcW w:w="5953" w:type="dxa"/>
            <w:vAlign w:val="center"/>
          </w:tcPr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A1 : İş Sağlığı Ve Güvenliği İle Çevre Güvenliği 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A2 : Kalite Yönetimi 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A3 : Montaj Ön Hazırlığı 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A4 : Montaj</w:t>
            </w:r>
          </w:p>
          <w:p w:rsidR="00FB7354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A5 : Montaj Sonu İşlemleri</w:t>
            </w:r>
          </w:p>
        </w:tc>
      </w:tr>
      <w:tr w:rsidR="00A80B19" w:rsidRPr="00A80B19" w:rsidTr="00233612">
        <w:trPr>
          <w:trHeight w:val="3010"/>
        </w:trPr>
        <w:tc>
          <w:tcPr>
            <w:tcW w:w="4253" w:type="dxa"/>
            <w:vAlign w:val="center"/>
          </w:tcPr>
          <w:p w:rsidR="0014520E" w:rsidRPr="00A80B19" w:rsidRDefault="0014520E" w:rsidP="008C48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 xml:space="preserve">Isıtma ve doğal gaz iç tesisat yapım personeli seviye 3 </w:t>
            </w:r>
          </w:p>
          <w:p w:rsidR="00FB7354" w:rsidRPr="00A80B19" w:rsidRDefault="0014520E" w:rsidP="008C48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iCs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(11UY0031-3)</w:t>
            </w:r>
          </w:p>
        </w:tc>
        <w:tc>
          <w:tcPr>
            <w:tcW w:w="5953" w:type="dxa"/>
            <w:vAlign w:val="center"/>
          </w:tcPr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A1 : İç Tesisat Yapımında İş Sağlığı ve Güvenliği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A2 : Çevre Güvenlik Önlemleri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A3 : Kalite Yönetim Sistemleri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A4 : İş Organizasyonu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A5 : Borulama İşlemleri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A6 : Cihaz Montaj ve Bağlantıları</w:t>
            </w:r>
          </w:p>
          <w:p w:rsidR="00233612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A7 : Tesisatın Test ve Ayarları</w:t>
            </w:r>
          </w:p>
          <w:p w:rsidR="00FB7354" w:rsidRPr="00A80B19" w:rsidRDefault="00233612" w:rsidP="00233612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 w:rsidRPr="00A80B19">
              <w:rPr>
                <w:rFonts w:ascii="Verdana" w:hAnsi="Verdana"/>
                <w:sz w:val="20"/>
                <w:szCs w:val="20"/>
              </w:rPr>
              <w:t>A8 : Tesisatın Bakım ve Onarımı</w:t>
            </w:r>
          </w:p>
        </w:tc>
      </w:tr>
    </w:tbl>
    <w:p w:rsidR="00BE1773" w:rsidRPr="00A80B19" w:rsidRDefault="00BE1773" w:rsidP="004E28E7">
      <w:pPr>
        <w:rPr>
          <w:rFonts w:ascii="Verdana" w:hAnsi="Verdana"/>
        </w:rPr>
      </w:pPr>
    </w:p>
    <w:sectPr w:rsidR="00BE1773" w:rsidRPr="00A80B19" w:rsidSect="00026004">
      <w:headerReference w:type="default" r:id="rId11"/>
      <w:footerReference w:type="default" r:id="rId12"/>
      <w:pgSz w:w="11906" w:h="16838" w:code="9"/>
      <w:pgMar w:top="1418" w:right="707" w:bottom="244" w:left="1259" w:header="709" w:footer="68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8F" w:rsidRDefault="00BE2A8F">
      <w:r>
        <w:separator/>
      </w:r>
    </w:p>
  </w:endnote>
  <w:endnote w:type="continuationSeparator" w:id="0">
    <w:p w:rsidR="00BE2A8F" w:rsidRDefault="00BE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04" w:rsidRPr="00CB41FC" w:rsidRDefault="00026004" w:rsidP="00746F5B">
    <w:pPr>
      <w:pStyle w:val="Altbilgi"/>
      <w:jc w:val="right"/>
      <w:rPr>
        <w:sz w:val="18"/>
        <w:szCs w:val="18"/>
      </w:rPr>
    </w:pPr>
    <w:r w:rsidRPr="00CB41FC">
      <w:rPr>
        <w:sz w:val="18"/>
        <w:szCs w:val="18"/>
      </w:rPr>
      <w:t xml:space="preserve">Sayfa </w:t>
    </w:r>
    <w:r w:rsidR="00B3326F" w:rsidRPr="00CB41FC">
      <w:rPr>
        <w:sz w:val="18"/>
        <w:szCs w:val="18"/>
      </w:rPr>
      <w:fldChar w:fldCharType="begin"/>
    </w:r>
    <w:r w:rsidRPr="00CB41FC">
      <w:rPr>
        <w:sz w:val="18"/>
        <w:szCs w:val="18"/>
      </w:rPr>
      <w:instrText xml:space="preserve"> PAGE </w:instrText>
    </w:r>
    <w:r w:rsidR="00B3326F" w:rsidRPr="00CB41FC">
      <w:rPr>
        <w:sz w:val="18"/>
        <w:szCs w:val="18"/>
      </w:rPr>
      <w:fldChar w:fldCharType="separate"/>
    </w:r>
    <w:r w:rsidR="008A6A93">
      <w:rPr>
        <w:noProof/>
        <w:sz w:val="18"/>
        <w:szCs w:val="18"/>
      </w:rPr>
      <w:t>1</w:t>
    </w:r>
    <w:r w:rsidR="00B3326F" w:rsidRPr="00CB41FC">
      <w:rPr>
        <w:sz w:val="18"/>
        <w:szCs w:val="18"/>
      </w:rPr>
      <w:fldChar w:fldCharType="end"/>
    </w:r>
    <w:r w:rsidRPr="00CB41FC">
      <w:rPr>
        <w:sz w:val="18"/>
        <w:szCs w:val="18"/>
      </w:rPr>
      <w:t xml:space="preserve"> / </w:t>
    </w:r>
    <w:r w:rsidR="00B3326F" w:rsidRPr="00CB41FC">
      <w:rPr>
        <w:sz w:val="18"/>
        <w:szCs w:val="18"/>
      </w:rPr>
      <w:fldChar w:fldCharType="begin"/>
    </w:r>
    <w:r w:rsidRPr="00CB41FC">
      <w:rPr>
        <w:sz w:val="18"/>
        <w:szCs w:val="18"/>
      </w:rPr>
      <w:instrText xml:space="preserve"> NUMPAGES </w:instrText>
    </w:r>
    <w:r w:rsidR="00B3326F" w:rsidRPr="00CB41FC">
      <w:rPr>
        <w:sz w:val="18"/>
        <w:szCs w:val="18"/>
      </w:rPr>
      <w:fldChar w:fldCharType="separate"/>
    </w:r>
    <w:r w:rsidR="008A6A93">
      <w:rPr>
        <w:noProof/>
        <w:sz w:val="18"/>
        <w:szCs w:val="18"/>
      </w:rPr>
      <w:t>2</w:t>
    </w:r>
    <w:r w:rsidR="00B3326F" w:rsidRPr="00CB41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8F" w:rsidRDefault="00BE2A8F">
      <w:r>
        <w:separator/>
      </w:r>
    </w:p>
  </w:footnote>
  <w:footnote w:type="continuationSeparator" w:id="0">
    <w:p w:rsidR="00BE2A8F" w:rsidRDefault="00BE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9" w:type="dxa"/>
      <w:tblInd w:w="-4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260"/>
      <w:gridCol w:w="6325"/>
      <w:gridCol w:w="2594"/>
    </w:tblGrid>
    <w:tr w:rsidR="00026004" w:rsidTr="002A7489">
      <w:trPr>
        <w:trHeight w:val="284"/>
      </w:trPr>
      <w:tc>
        <w:tcPr>
          <w:tcW w:w="1260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026004" w:rsidRDefault="009A0E00" w:rsidP="00C26B95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2ACD4BF" wp14:editId="4B6A8A90">
                <wp:extent cx="572770" cy="572770"/>
                <wp:effectExtent l="19050" t="0" r="0" b="0"/>
                <wp:docPr id="1" name="Resim 1" descr="Kopyası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pyası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5" w:type="dxa"/>
          <w:vMerge w:val="restart"/>
          <w:tcBorders>
            <w:left w:val="single" w:sz="12" w:space="0" w:color="auto"/>
          </w:tcBorders>
          <w:vAlign w:val="center"/>
        </w:tcPr>
        <w:p w:rsidR="00026004" w:rsidRDefault="00471E3C" w:rsidP="00C26B95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MYK ULUSAL YETERLİLİK</w:t>
          </w:r>
          <w:r w:rsidR="00AE22E5">
            <w:rPr>
              <w:rFonts w:ascii="Verdana" w:hAnsi="Verdana"/>
              <w:b/>
            </w:rPr>
            <w:t xml:space="preserve"> </w:t>
          </w:r>
          <w:r w:rsidR="00715BB2">
            <w:rPr>
              <w:rFonts w:ascii="Verdana" w:hAnsi="Verdana"/>
              <w:b/>
            </w:rPr>
            <w:t>SINAVLARI</w:t>
          </w:r>
        </w:p>
        <w:p w:rsidR="00026004" w:rsidRPr="00C26B95" w:rsidRDefault="00026004" w:rsidP="00C26B95">
          <w:pPr>
            <w:pStyle w:val="stbilgi"/>
            <w:jc w:val="center"/>
            <w:rPr>
              <w:rFonts w:ascii="Verdana" w:hAnsi="Verdana"/>
              <w:b/>
            </w:rPr>
          </w:pPr>
          <w:r w:rsidRPr="00C26B95">
            <w:rPr>
              <w:rFonts w:ascii="Verdana" w:hAnsi="Verdana"/>
              <w:b/>
            </w:rPr>
            <w:t>BAŞVURU FORMU</w:t>
          </w:r>
        </w:p>
      </w:tc>
      <w:tc>
        <w:tcPr>
          <w:tcW w:w="2594" w:type="dxa"/>
          <w:vAlign w:val="center"/>
        </w:tcPr>
        <w:p w:rsidR="00026004" w:rsidRPr="00C26B95" w:rsidRDefault="00026004" w:rsidP="00D8324A">
          <w:pPr>
            <w:pStyle w:val="stbilgi"/>
            <w:rPr>
              <w:sz w:val="16"/>
              <w:szCs w:val="16"/>
            </w:rPr>
          </w:pPr>
          <w:r w:rsidRPr="00C26B95">
            <w:rPr>
              <w:sz w:val="16"/>
              <w:szCs w:val="16"/>
            </w:rPr>
            <w:t xml:space="preserve">DOKÜMAN KODU: </w:t>
          </w:r>
          <w:r w:rsidR="00471E3C">
            <w:rPr>
              <w:sz w:val="16"/>
              <w:szCs w:val="16"/>
            </w:rPr>
            <w:t>PBK.F.22</w:t>
          </w:r>
          <w:r w:rsidRPr="005A4BDB">
            <w:rPr>
              <w:sz w:val="16"/>
              <w:szCs w:val="16"/>
            </w:rPr>
            <w:t>-</w:t>
          </w:r>
          <w:r w:rsidR="006357FF">
            <w:rPr>
              <w:sz w:val="16"/>
              <w:szCs w:val="16"/>
            </w:rPr>
            <w:t>0</w:t>
          </w:r>
          <w:r w:rsidRPr="005A4BDB">
            <w:rPr>
              <w:sz w:val="16"/>
              <w:szCs w:val="16"/>
            </w:rPr>
            <w:t>1</w:t>
          </w:r>
        </w:p>
      </w:tc>
    </w:tr>
    <w:tr w:rsidR="00026004" w:rsidTr="002A7489">
      <w:trPr>
        <w:trHeight w:val="284"/>
      </w:trPr>
      <w:tc>
        <w:tcPr>
          <w:tcW w:w="1260" w:type="dxa"/>
          <w:vMerge/>
          <w:tcBorders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325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94" w:type="dxa"/>
          <w:vAlign w:val="center"/>
        </w:tcPr>
        <w:p w:rsidR="00026004" w:rsidRPr="009B2A3D" w:rsidRDefault="00026004" w:rsidP="005A31F6">
          <w:pPr>
            <w:pStyle w:val="stbilgi"/>
            <w:rPr>
              <w:sz w:val="16"/>
              <w:szCs w:val="16"/>
            </w:rPr>
          </w:pPr>
          <w:r w:rsidRPr="009B2A3D">
            <w:rPr>
              <w:sz w:val="16"/>
              <w:szCs w:val="16"/>
            </w:rPr>
            <w:t xml:space="preserve">YÜRÜRLÜK TARİHİ: </w:t>
          </w:r>
          <w:r w:rsidR="005A31F6">
            <w:rPr>
              <w:sz w:val="16"/>
              <w:szCs w:val="16"/>
            </w:rPr>
            <w:t>20</w:t>
          </w:r>
          <w:r w:rsidR="005614DA">
            <w:rPr>
              <w:sz w:val="16"/>
              <w:szCs w:val="16"/>
            </w:rPr>
            <w:t>.0</w:t>
          </w:r>
          <w:r w:rsidR="005A31F6">
            <w:rPr>
              <w:sz w:val="16"/>
              <w:szCs w:val="16"/>
            </w:rPr>
            <w:t>5</w:t>
          </w:r>
          <w:r w:rsidR="00471E3C">
            <w:rPr>
              <w:sz w:val="16"/>
              <w:szCs w:val="16"/>
            </w:rPr>
            <w:t>.2016</w:t>
          </w:r>
        </w:p>
      </w:tc>
    </w:tr>
    <w:tr w:rsidR="00026004" w:rsidTr="002A7489">
      <w:trPr>
        <w:trHeight w:val="284"/>
      </w:trPr>
      <w:tc>
        <w:tcPr>
          <w:tcW w:w="1260" w:type="dxa"/>
          <w:vMerge/>
          <w:tcBorders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325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94" w:type="dxa"/>
          <w:vAlign w:val="center"/>
        </w:tcPr>
        <w:p w:rsidR="00026004" w:rsidRPr="00C821C0" w:rsidRDefault="00026004" w:rsidP="00715BB2">
          <w:pPr>
            <w:pStyle w:val="stbilgi"/>
            <w:rPr>
              <w:sz w:val="16"/>
              <w:szCs w:val="16"/>
            </w:rPr>
          </w:pPr>
          <w:r w:rsidRPr="00C821C0">
            <w:rPr>
              <w:sz w:val="16"/>
              <w:szCs w:val="16"/>
            </w:rPr>
            <w:t>REVİZYON  NO:</w:t>
          </w:r>
          <w:r>
            <w:rPr>
              <w:sz w:val="16"/>
              <w:szCs w:val="16"/>
            </w:rPr>
            <w:t xml:space="preserve"> </w:t>
          </w:r>
          <w:r w:rsidR="00467D7D">
            <w:rPr>
              <w:sz w:val="16"/>
              <w:szCs w:val="16"/>
            </w:rPr>
            <w:t>0</w:t>
          </w:r>
          <w:r w:rsidR="006335E6">
            <w:rPr>
              <w:sz w:val="16"/>
              <w:szCs w:val="16"/>
            </w:rPr>
            <w:t>1</w:t>
          </w:r>
        </w:p>
      </w:tc>
    </w:tr>
    <w:tr w:rsidR="00026004" w:rsidTr="002A7489">
      <w:trPr>
        <w:trHeight w:val="284"/>
      </w:trPr>
      <w:tc>
        <w:tcPr>
          <w:tcW w:w="1260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6325" w:type="dxa"/>
          <w:vMerge/>
          <w:tcBorders>
            <w:left w:val="single" w:sz="12" w:space="0" w:color="auto"/>
          </w:tcBorders>
          <w:vAlign w:val="center"/>
        </w:tcPr>
        <w:p w:rsidR="00026004" w:rsidRDefault="00026004" w:rsidP="00C26B95">
          <w:pPr>
            <w:pStyle w:val="stbilgi"/>
            <w:jc w:val="center"/>
          </w:pPr>
        </w:p>
      </w:tc>
      <w:tc>
        <w:tcPr>
          <w:tcW w:w="2594" w:type="dxa"/>
          <w:vAlign w:val="center"/>
        </w:tcPr>
        <w:p w:rsidR="00026004" w:rsidRPr="00C821C0" w:rsidRDefault="00026004" w:rsidP="00A8722C">
          <w:pPr>
            <w:pStyle w:val="stbilgi"/>
            <w:rPr>
              <w:sz w:val="16"/>
              <w:szCs w:val="16"/>
            </w:rPr>
          </w:pPr>
          <w:r w:rsidRPr="00C821C0">
            <w:rPr>
              <w:sz w:val="16"/>
              <w:szCs w:val="16"/>
            </w:rPr>
            <w:t xml:space="preserve">REVİZYON TARİHİ: </w:t>
          </w:r>
          <w:r w:rsidR="00885C67">
            <w:rPr>
              <w:sz w:val="16"/>
              <w:szCs w:val="16"/>
            </w:rPr>
            <w:t>01.09</w:t>
          </w:r>
          <w:r w:rsidR="00316095">
            <w:rPr>
              <w:sz w:val="16"/>
              <w:szCs w:val="16"/>
            </w:rPr>
            <w:t>.2016</w:t>
          </w:r>
        </w:p>
      </w:tc>
    </w:tr>
  </w:tbl>
  <w:p w:rsidR="00026004" w:rsidRDefault="000260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numPicBullet w:numPicBulletId="1">
    <w:pict>
      <v:shape id="_x0000_i1030" type="#_x0000_t75" style="width:10.2pt;height:10.2pt" o:bullet="t">
        <v:imagedata r:id="rId2" o:title=""/>
      </v:shape>
    </w:pict>
  </w:numPicBullet>
  <w:numPicBullet w:numPicBulletId="2">
    <w:pict>
      <v:shape id="_x0000_i1031" type="#_x0000_t75" style="width:10.2pt;height:10.2pt" o:bullet="t">
        <v:imagedata r:id="rId3" o:title=""/>
      </v:shape>
    </w:pict>
  </w:numPicBullet>
  <w:abstractNum w:abstractNumId="0" w15:restartNumberingAfterBreak="0">
    <w:nsid w:val="003363D1"/>
    <w:multiLevelType w:val="hybridMultilevel"/>
    <w:tmpl w:val="3E30322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16F4"/>
    <w:multiLevelType w:val="hybridMultilevel"/>
    <w:tmpl w:val="9AFAF240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4543317"/>
    <w:multiLevelType w:val="multilevel"/>
    <w:tmpl w:val="8E805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4733A"/>
    <w:multiLevelType w:val="hybridMultilevel"/>
    <w:tmpl w:val="7A00EAD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2B9"/>
    <w:multiLevelType w:val="hybridMultilevel"/>
    <w:tmpl w:val="A274D99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C217A30"/>
    <w:multiLevelType w:val="hybridMultilevel"/>
    <w:tmpl w:val="BEE85C1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7C2E"/>
    <w:multiLevelType w:val="multilevel"/>
    <w:tmpl w:val="65FE4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0E5DEA"/>
    <w:multiLevelType w:val="hybridMultilevel"/>
    <w:tmpl w:val="2554687E"/>
    <w:lvl w:ilvl="0" w:tplc="041F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26616BB"/>
    <w:multiLevelType w:val="hybridMultilevel"/>
    <w:tmpl w:val="A0DCB73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65FCF"/>
    <w:multiLevelType w:val="hybridMultilevel"/>
    <w:tmpl w:val="A23C85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B72A1"/>
    <w:multiLevelType w:val="hybridMultilevel"/>
    <w:tmpl w:val="93989A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D91"/>
    <w:multiLevelType w:val="hybridMultilevel"/>
    <w:tmpl w:val="FFD4262E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1F291331"/>
    <w:multiLevelType w:val="multilevel"/>
    <w:tmpl w:val="CFEAF4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77FC6"/>
    <w:multiLevelType w:val="hybridMultilevel"/>
    <w:tmpl w:val="C46CF64A"/>
    <w:lvl w:ilvl="0" w:tplc="74E879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039B4"/>
    <w:multiLevelType w:val="hybridMultilevel"/>
    <w:tmpl w:val="E8EC41EC"/>
    <w:lvl w:ilvl="0" w:tplc="5B681A2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96FC4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3E0F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2EE0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08D1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5E99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3A811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44ED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60C1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28AD2252"/>
    <w:multiLevelType w:val="hybridMultilevel"/>
    <w:tmpl w:val="CFEAF462"/>
    <w:lvl w:ilvl="0" w:tplc="C458EC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A7EA5"/>
    <w:multiLevelType w:val="hybridMultilevel"/>
    <w:tmpl w:val="8FD45B10"/>
    <w:lvl w:ilvl="0" w:tplc="C458EC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C266C"/>
    <w:multiLevelType w:val="hybridMultilevel"/>
    <w:tmpl w:val="8E805B6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3E30"/>
    <w:multiLevelType w:val="hybridMultilevel"/>
    <w:tmpl w:val="E4B6C2B2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A10C3"/>
    <w:multiLevelType w:val="hybridMultilevel"/>
    <w:tmpl w:val="550C1688"/>
    <w:lvl w:ilvl="0" w:tplc="B046EA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2C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8A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E9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6C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05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9E0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E2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69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9D02B0E"/>
    <w:multiLevelType w:val="hybridMultilevel"/>
    <w:tmpl w:val="0818BA9C"/>
    <w:lvl w:ilvl="0" w:tplc="8F40F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61CE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F40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6E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8E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40E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60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C1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D4EF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1A52514"/>
    <w:multiLevelType w:val="hybridMultilevel"/>
    <w:tmpl w:val="3A08C554"/>
    <w:lvl w:ilvl="0" w:tplc="C38E9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C3AD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4A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8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62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2C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0A9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EA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62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35A1832"/>
    <w:multiLevelType w:val="hybridMultilevel"/>
    <w:tmpl w:val="520ACC72"/>
    <w:lvl w:ilvl="0" w:tplc="CA84B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B3ED9"/>
    <w:multiLevelType w:val="hybridMultilevel"/>
    <w:tmpl w:val="6624C9A2"/>
    <w:lvl w:ilvl="0" w:tplc="F7E0F7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D6B26"/>
    <w:multiLevelType w:val="hybridMultilevel"/>
    <w:tmpl w:val="ADA87C0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9A21A7B"/>
    <w:multiLevelType w:val="hybridMultilevel"/>
    <w:tmpl w:val="18FCE6B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037E"/>
    <w:multiLevelType w:val="hybridMultilevel"/>
    <w:tmpl w:val="49B40798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1335DD1"/>
    <w:multiLevelType w:val="hybridMultilevel"/>
    <w:tmpl w:val="CA6E52B4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27800A5"/>
    <w:multiLevelType w:val="hybridMultilevel"/>
    <w:tmpl w:val="CA42E8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928FA"/>
    <w:multiLevelType w:val="multilevel"/>
    <w:tmpl w:val="971A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8243F"/>
    <w:multiLevelType w:val="hybridMultilevel"/>
    <w:tmpl w:val="7F04513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51E4"/>
    <w:multiLevelType w:val="multilevel"/>
    <w:tmpl w:val="2554687E"/>
    <w:lvl w:ilvl="0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C13176D"/>
    <w:multiLevelType w:val="hybridMultilevel"/>
    <w:tmpl w:val="CE2C2232"/>
    <w:lvl w:ilvl="0" w:tplc="041F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11C4971"/>
    <w:multiLevelType w:val="hybridMultilevel"/>
    <w:tmpl w:val="5AFABDDA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22E3765"/>
    <w:multiLevelType w:val="hybridMultilevel"/>
    <w:tmpl w:val="BC66404E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04BC0"/>
    <w:multiLevelType w:val="multilevel"/>
    <w:tmpl w:val="807C845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B3D12"/>
    <w:multiLevelType w:val="multilevel"/>
    <w:tmpl w:val="8E805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57DC6"/>
    <w:multiLevelType w:val="hybridMultilevel"/>
    <w:tmpl w:val="DB44803A"/>
    <w:lvl w:ilvl="0" w:tplc="AF68D57C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879BA"/>
    <w:multiLevelType w:val="hybridMultilevel"/>
    <w:tmpl w:val="65FE47F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EC133B4"/>
    <w:multiLevelType w:val="hybridMultilevel"/>
    <w:tmpl w:val="5A04A614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200476A"/>
    <w:multiLevelType w:val="hybridMultilevel"/>
    <w:tmpl w:val="C218AE9C"/>
    <w:lvl w:ilvl="0" w:tplc="82B6FAD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42173D0"/>
    <w:multiLevelType w:val="multilevel"/>
    <w:tmpl w:val="5A04A614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4C861B4"/>
    <w:multiLevelType w:val="multilevel"/>
    <w:tmpl w:val="807C845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2048C5"/>
    <w:multiLevelType w:val="hybridMultilevel"/>
    <w:tmpl w:val="50762112"/>
    <w:lvl w:ilvl="0" w:tplc="E88CD5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A7CA1"/>
    <w:multiLevelType w:val="hybridMultilevel"/>
    <w:tmpl w:val="F3965A0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42E7A"/>
    <w:multiLevelType w:val="hybridMultilevel"/>
    <w:tmpl w:val="807C845A"/>
    <w:lvl w:ilvl="0" w:tplc="E1C6005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8772B"/>
    <w:multiLevelType w:val="hybridMultilevel"/>
    <w:tmpl w:val="FB78E988"/>
    <w:lvl w:ilvl="0" w:tplc="041F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35"/>
  </w:num>
  <w:num w:numId="4">
    <w:abstractNumId w:val="42"/>
  </w:num>
  <w:num w:numId="5">
    <w:abstractNumId w:val="7"/>
  </w:num>
  <w:num w:numId="6">
    <w:abstractNumId w:val="31"/>
  </w:num>
  <w:num w:numId="7">
    <w:abstractNumId w:val="37"/>
  </w:num>
  <w:num w:numId="8">
    <w:abstractNumId w:val="24"/>
  </w:num>
  <w:num w:numId="9">
    <w:abstractNumId w:val="40"/>
  </w:num>
  <w:num w:numId="10">
    <w:abstractNumId w:val="32"/>
  </w:num>
  <w:num w:numId="11">
    <w:abstractNumId w:val="27"/>
  </w:num>
  <w:num w:numId="12">
    <w:abstractNumId w:val="1"/>
  </w:num>
  <w:num w:numId="13">
    <w:abstractNumId w:val="30"/>
  </w:num>
  <w:num w:numId="14">
    <w:abstractNumId w:val="17"/>
  </w:num>
  <w:num w:numId="15">
    <w:abstractNumId w:val="2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5"/>
  </w:num>
  <w:num w:numId="21">
    <w:abstractNumId w:val="25"/>
  </w:num>
  <w:num w:numId="22">
    <w:abstractNumId w:val="22"/>
  </w:num>
  <w:num w:numId="23">
    <w:abstractNumId w:val="11"/>
  </w:num>
  <w:num w:numId="24">
    <w:abstractNumId w:val="38"/>
  </w:num>
  <w:num w:numId="25">
    <w:abstractNumId w:val="28"/>
  </w:num>
  <w:num w:numId="26">
    <w:abstractNumId w:val="6"/>
  </w:num>
  <w:num w:numId="27">
    <w:abstractNumId w:val="26"/>
  </w:num>
  <w:num w:numId="28">
    <w:abstractNumId w:val="33"/>
  </w:num>
  <w:num w:numId="29">
    <w:abstractNumId w:val="39"/>
  </w:num>
  <w:num w:numId="30">
    <w:abstractNumId w:val="46"/>
  </w:num>
  <w:num w:numId="31">
    <w:abstractNumId w:val="44"/>
  </w:num>
  <w:num w:numId="32">
    <w:abstractNumId w:val="41"/>
  </w:num>
  <w:num w:numId="33">
    <w:abstractNumId w:val="4"/>
  </w:num>
  <w:num w:numId="34">
    <w:abstractNumId w:val="0"/>
  </w:num>
  <w:num w:numId="35">
    <w:abstractNumId w:val="34"/>
  </w:num>
  <w:num w:numId="36">
    <w:abstractNumId w:val="10"/>
  </w:num>
  <w:num w:numId="37">
    <w:abstractNumId w:val="18"/>
  </w:num>
  <w:num w:numId="38">
    <w:abstractNumId w:val="3"/>
  </w:num>
  <w:num w:numId="39">
    <w:abstractNumId w:val="8"/>
  </w:num>
  <w:num w:numId="40">
    <w:abstractNumId w:val="9"/>
  </w:num>
  <w:num w:numId="41">
    <w:abstractNumId w:val="21"/>
  </w:num>
  <w:num w:numId="42">
    <w:abstractNumId w:val="20"/>
  </w:num>
  <w:num w:numId="43">
    <w:abstractNumId w:val="14"/>
  </w:num>
  <w:num w:numId="44">
    <w:abstractNumId w:val="19"/>
  </w:num>
  <w:num w:numId="45">
    <w:abstractNumId w:val="43"/>
  </w:num>
  <w:num w:numId="46">
    <w:abstractNumId w:val="1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D"/>
    <w:rsid w:val="00006384"/>
    <w:rsid w:val="00014E3B"/>
    <w:rsid w:val="000228C7"/>
    <w:rsid w:val="00026004"/>
    <w:rsid w:val="000375AA"/>
    <w:rsid w:val="000412B5"/>
    <w:rsid w:val="000432EE"/>
    <w:rsid w:val="00066702"/>
    <w:rsid w:val="00066B4D"/>
    <w:rsid w:val="000707E5"/>
    <w:rsid w:val="000741FE"/>
    <w:rsid w:val="00080F10"/>
    <w:rsid w:val="000824FD"/>
    <w:rsid w:val="00085516"/>
    <w:rsid w:val="00090A13"/>
    <w:rsid w:val="00090C07"/>
    <w:rsid w:val="00097DE4"/>
    <w:rsid w:val="000A1F07"/>
    <w:rsid w:val="000B3C74"/>
    <w:rsid w:val="000E603C"/>
    <w:rsid w:val="000F44DA"/>
    <w:rsid w:val="00100203"/>
    <w:rsid w:val="00111965"/>
    <w:rsid w:val="00113D0B"/>
    <w:rsid w:val="001359D0"/>
    <w:rsid w:val="0014520E"/>
    <w:rsid w:val="0015452B"/>
    <w:rsid w:val="001618EC"/>
    <w:rsid w:val="00173752"/>
    <w:rsid w:val="001926DE"/>
    <w:rsid w:val="00195DF8"/>
    <w:rsid w:val="001973CD"/>
    <w:rsid w:val="001A4497"/>
    <w:rsid w:val="001B0CC2"/>
    <w:rsid w:val="001B689F"/>
    <w:rsid w:val="001C012C"/>
    <w:rsid w:val="001C20F2"/>
    <w:rsid w:val="001C65F0"/>
    <w:rsid w:val="001D025C"/>
    <w:rsid w:val="001D2871"/>
    <w:rsid w:val="001D7633"/>
    <w:rsid w:val="001F1D7E"/>
    <w:rsid w:val="001F6C82"/>
    <w:rsid w:val="00207736"/>
    <w:rsid w:val="0021591F"/>
    <w:rsid w:val="00233612"/>
    <w:rsid w:val="00234F53"/>
    <w:rsid w:val="00252664"/>
    <w:rsid w:val="00252A67"/>
    <w:rsid w:val="00254911"/>
    <w:rsid w:val="00254EFC"/>
    <w:rsid w:val="00257E14"/>
    <w:rsid w:val="00267D28"/>
    <w:rsid w:val="0027248C"/>
    <w:rsid w:val="00273E31"/>
    <w:rsid w:val="00286C17"/>
    <w:rsid w:val="00287A13"/>
    <w:rsid w:val="002A7489"/>
    <w:rsid w:val="002B00DF"/>
    <w:rsid w:val="002B7355"/>
    <w:rsid w:val="002C334F"/>
    <w:rsid w:val="002C390E"/>
    <w:rsid w:val="002D3271"/>
    <w:rsid w:val="002E1994"/>
    <w:rsid w:val="002F4521"/>
    <w:rsid w:val="002F71CD"/>
    <w:rsid w:val="003056B4"/>
    <w:rsid w:val="00305CF2"/>
    <w:rsid w:val="00316095"/>
    <w:rsid w:val="0031684A"/>
    <w:rsid w:val="00321D96"/>
    <w:rsid w:val="0032779C"/>
    <w:rsid w:val="00336D23"/>
    <w:rsid w:val="003449D8"/>
    <w:rsid w:val="00344F9E"/>
    <w:rsid w:val="00345583"/>
    <w:rsid w:val="003506CA"/>
    <w:rsid w:val="003515C6"/>
    <w:rsid w:val="00353D2E"/>
    <w:rsid w:val="00362769"/>
    <w:rsid w:val="00373060"/>
    <w:rsid w:val="0037338B"/>
    <w:rsid w:val="00375072"/>
    <w:rsid w:val="00375F71"/>
    <w:rsid w:val="00377422"/>
    <w:rsid w:val="00377DB3"/>
    <w:rsid w:val="00380338"/>
    <w:rsid w:val="00380DCD"/>
    <w:rsid w:val="00384001"/>
    <w:rsid w:val="003849E2"/>
    <w:rsid w:val="00390E02"/>
    <w:rsid w:val="00392A3A"/>
    <w:rsid w:val="003A444B"/>
    <w:rsid w:val="003A6707"/>
    <w:rsid w:val="003A6BB0"/>
    <w:rsid w:val="003B7308"/>
    <w:rsid w:val="003C3C7D"/>
    <w:rsid w:val="003C435B"/>
    <w:rsid w:val="003D136B"/>
    <w:rsid w:val="003E1133"/>
    <w:rsid w:val="003F6E69"/>
    <w:rsid w:val="004140D7"/>
    <w:rsid w:val="00420B86"/>
    <w:rsid w:val="00421B23"/>
    <w:rsid w:val="004352C6"/>
    <w:rsid w:val="00440F7D"/>
    <w:rsid w:val="00441D61"/>
    <w:rsid w:val="004458CC"/>
    <w:rsid w:val="00451D57"/>
    <w:rsid w:val="00463CD4"/>
    <w:rsid w:val="0046510D"/>
    <w:rsid w:val="004663C9"/>
    <w:rsid w:val="00467D7D"/>
    <w:rsid w:val="00471E3C"/>
    <w:rsid w:val="00484029"/>
    <w:rsid w:val="00494D4F"/>
    <w:rsid w:val="00496BFA"/>
    <w:rsid w:val="004A601E"/>
    <w:rsid w:val="004B6CD5"/>
    <w:rsid w:val="004C1FC0"/>
    <w:rsid w:val="004C2F18"/>
    <w:rsid w:val="004D3F05"/>
    <w:rsid w:val="004E28E7"/>
    <w:rsid w:val="00514722"/>
    <w:rsid w:val="00515E18"/>
    <w:rsid w:val="00531655"/>
    <w:rsid w:val="005337DC"/>
    <w:rsid w:val="00541112"/>
    <w:rsid w:val="00542A39"/>
    <w:rsid w:val="00545572"/>
    <w:rsid w:val="00550363"/>
    <w:rsid w:val="00550EC0"/>
    <w:rsid w:val="00551E44"/>
    <w:rsid w:val="005614DA"/>
    <w:rsid w:val="0056404A"/>
    <w:rsid w:val="00571235"/>
    <w:rsid w:val="00571424"/>
    <w:rsid w:val="00572677"/>
    <w:rsid w:val="0057765D"/>
    <w:rsid w:val="005825A2"/>
    <w:rsid w:val="00585FBA"/>
    <w:rsid w:val="0058699E"/>
    <w:rsid w:val="00594DAC"/>
    <w:rsid w:val="00595EDA"/>
    <w:rsid w:val="005976EF"/>
    <w:rsid w:val="005A0B43"/>
    <w:rsid w:val="005A31F6"/>
    <w:rsid w:val="005A4BDB"/>
    <w:rsid w:val="005D077F"/>
    <w:rsid w:val="005D44FE"/>
    <w:rsid w:val="005E2BEB"/>
    <w:rsid w:val="005E4339"/>
    <w:rsid w:val="005E476E"/>
    <w:rsid w:val="005F45AD"/>
    <w:rsid w:val="006111B8"/>
    <w:rsid w:val="00613552"/>
    <w:rsid w:val="0061632F"/>
    <w:rsid w:val="00623AB8"/>
    <w:rsid w:val="00627960"/>
    <w:rsid w:val="006335E6"/>
    <w:rsid w:val="006357FF"/>
    <w:rsid w:val="00642793"/>
    <w:rsid w:val="0066037E"/>
    <w:rsid w:val="00667024"/>
    <w:rsid w:val="006671BB"/>
    <w:rsid w:val="00673F22"/>
    <w:rsid w:val="00677A5B"/>
    <w:rsid w:val="00691A66"/>
    <w:rsid w:val="00696A00"/>
    <w:rsid w:val="006972EF"/>
    <w:rsid w:val="006A2F9C"/>
    <w:rsid w:val="006B36F4"/>
    <w:rsid w:val="006B423A"/>
    <w:rsid w:val="006C3FA4"/>
    <w:rsid w:val="006C4495"/>
    <w:rsid w:val="006C73CE"/>
    <w:rsid w:val="006D4485"/>
    <w:rsid w:val="006E5DAE"/>
    <w:rsid w:val="006E7BF2"/>
    <w:rsid w:val="006F68C3"/>
    <w:rsid w:val="007030EC"/>
    <w:rsid w:val="00710B08"/>
    <w:rsid w:val="00715BB2"/>
    <w:rsid w:val="00731373"/>
    <w:rsid w:val="00743876"/>
    <w:rsid w:val="00746F5B"/>
    <w:rsid w:val="007475C0"/>
    <w:rsid w:val="00754967"/>
    <w:rsid w:val="00755691"/>
    <w:rsid w:val="00761DD3"/>
    <w:rsid w:val="00761F4A"/>
    <w:rsid w:val="007750DA"/>
    <w:rsid w:val="00775894"/>
    <w:rsid w:val="0078325D"/>
    <w:rsid w:val="007901BC"/>
    <w:rsid w:val="00793264"/>
    <w:rsid w:val="0079642A"/>
    <w:rsid w:val="007B61F0"/>
    <w:rsid w:val="007B72D1"/>
    <w:rsid w:val="007C2CD4"/>
    <w:rsid w:val="007D4770"/>
    <w:rsid w:val="007F21D5"/>
    <w:rsid w:val="00801005"/>
    <w:rsid w:val="0080602B"/>
    <w:rsid w:val="008062C3"/>
    <w:rsid w:val="0081272F"/>
    <w:rsid w:val="00812754"/>
    <w:rsid w:val="00812B8E"/>
    <w:rsid w:val="00816787"/>
    <w:rsid w:val="008203E7"/>
    <w:rsid w:val="00823BBF"/>
    <w:rsid w:val="00830CDC"/>
    <w:rsid w:val="008447AC"/>
    <w:rsid w:val="00850293"/>
    <w:rsid w:val="00855254"/>
    <w:rsid w:val="0087145F"/>
    <w:rsid w:val="00873791"/>
    <w:rsid w:val="00885C67"/>
    <w:rsid w:val="00890BCB"/>
    <w:rsid w:val="00893AE9"/>
    <w:rsid w:val="00895EEE"/>
    <w:rsid w:val="008A018B"/>
    <w:rsid w:val="008A604F"/>
    <w:rsid w:val="008A6A93"/>
    <w:rsid w:val="008E096F"/>
    <w:rsid w:val="008E4A81"/>
    <w:rsid w:val="008E74DD"/>
    <w:rsid w:val="00902CAB"/>
    <w:rsid w:val="00904AAD"/>
    <w:rsid w:val="00913AB7"/>
    <w:rsid w:val="00922F49"/>
    <w:rsid w:val="009238BD"/>
    <w:rsid w:val="00924574"/>
    <w:rsid w:val="00930E7B"/>
    <w:rsid w:val="00931E53"/>
    <w:rsid w:val="00936755"/>
    <w:rsid w:val="009559FA"/>
    <w:rsid w:val="00960C63"/>
    <w:rsid w:val="0098195B"/>
    <w:rsid w:val="00985F1E"/>
    <w:rsid w:val="0098723D"/>
    <w:rsid w:val="00995B0F"/>
    <w:rsid w:val="009A0E00"/>
    <w:rsid w:val="009A75D5"/>
    <w:rsid w:val="009A7CCF"/>
    <w:rsid w:val="009B17A9"/>
    <w:rsid w:val="009B2A3D"/>
    <w:rsid w:val="009C4397"/>
    <w:rsid w:val="009D4649"/>
    <w:rsid w:val="00A178FE"/>
    <w:rsid w:val="00A179D8"/>
    <w:rsid w:val="00A23CA1"/>
    <w:rsid w:val="00A275F7"/>
    <w:rsid w:val="00A27677"/>
    <w:rsid w:val="00A27EDE"/>
    <w:rsid w:val="00A40672"/>
    <w:rsid w:val="00A40696"/>
    <w:rsid w:val="00A50369"/>
    <w:rsid w:val="00A5309F"/>
    <w:rsid w:val="00A622DA"/>
    <w:rsid w:val="00A73E0C"/>
    <w:rsid w:val="00A749EA"/>
    <w:rsid w:val="00A80B19"/>
    <w:rsid w:val="00A81958"/>
    <w:rsid w:val="00A8722C"/>
    <w:rsid w:val="00A91845"/>
    <w:rsid w:val="00A95E78"/>
    <w:rsid w:val="00AB0DEA"/>
    <w:rsid w:val="00AB74DD"/>
    <w:rsid w:val="00AC2917"/>
    <w:rsid w:val="00AC6119"/>
    <w:rsid w:val="00AC655F"/>
    <w:rsid w:val="00AD73CD"/>
    <w:rsid w:val="00AD7F0A"/>
    <w:rsid w:val="00AE22E5"/>
    <w:rsid w:val="00B14C3B"/>
    <w:rsid w:val="00B17385"/>
    <w:rsid w:val="00B2376C"/>
    <w:rsid w:val="00B306AA"/>
    <w:rsid w:val="00B3326F"/>
    <w:rsid w:val="00B348B3"/>
    <w:rsid w:val="00B43EDF"/>
    <w:rsid w:val="00B46419"/>
    <w:rsid w:val="00B517EF"/>
    <w:rsid w:val="00B55150"/>
    <w:rsid w:val="00B60467"/>
    <w:rsid w:val="00B66E1C"/>
    <w:rsid w:val="00B76A84"/>
    <w:rsid w:val="00B83304"/>
    <w:rsid w:val="00B95C9C"/>
    <w:rsid w:val="00B9684D"/>
    <w:rsid w:val="00BE12B6"/>
    <w:rsid w:val="00BE1773"/>
    <w:rsid w:val="00BE255B"/>
    <w:rsid w:val="00BE2A8F"/>
    <w:rsid w:val="00BE38B5"/>
    <w:rsid w:val="00BE4831"/>
    <w:rsid w:val="00BF1AB9"/>
    <w:rsid w:val="00BF5F74"/>
    <w:rsid w:val="00C04E74"/>
    <w:rsid w:val="00C06140"/>
    <w:rsid w:val="00C1160D"/>
    <w:rsid w:val="00C15F25"/>
    <w:rsid w:val="00C26B95"/>
    <w:rsid w:val="00C370E3"/>
    <w:rsid w:val="00C37296"/>
    <w:rsid w:val="00C51FC9"/>
    <w:rsid w:val="00C65720"/>
    <w:rsid w:val="00C66298"/>
    <w:rsid w:val="00C769A3"/>
    <w:rsid w:val="00C777FB"/>
    <w:rsid w:val="00C821C0"/>
    <w:rsid w:val="00C8276F"/>
    <w:rsid w:val="00C9406E"/>
    <w:rsid w:val="00CA1C95"/>
    <w:rsid w:val="00CA6DF5"/>
    <w:rsid w:val="00CB41FC"/>
    <w:rsid w:val="00CC6B65"/>
    <w:rsid w:val="00CC7DE0"/>
    <w:rsid w:val="00CE6E45"/>
    <w:rsid w:val="00CF018D"/>
    <w:rsid w:val="00CF69CC"/>
    <w:rsid w:val="00D01592"/>
    <w:rsid w:val="00D028DF"/>
    <w:rsid w:val="00D07BBA"/>
    <w:rsid w:val="00D126B0"/>
    <w:rsid w:val="00D17AEA"/>
    <w:rsid w:val="00D21949"/>
    <w:rsid w:val="00D31F2E"/>
    <w:rsid w:val="00D40215"/>
    <w:rsid w:val="00D42D1E"/>
    <w:rsid w:val="00D42F58"/>
    <w:rsid w:val="00D475A0"/>
    <w:rsid w:val="00D643AD"/>
    <w:rsid w:val="00D64674"/>
    <w:rsid w:val="00D8324A"/>
    <w:rsid w:val="00D90EF8"/>
    <w:rsid w:val="00DA7E4E"/>
    <w:rsid w:val="00DB2FB2"/>
    <w:rsid w:val="00DB4845"/>
    <w:rsid w:val="00DC1A69"/>
    <w:rsid w:val="00DC1E8A"/>
    <w:rsid w:val="00DC2668"/>
    <w:rsid w:val="00DC63F8"/>
    <w:rsid w:val="00DE231F"/>
    <w:rsid w:val="00DE2621"/>
    <w:rsid w:val="00DF1FCF"/>
    <w:rsid w:val="00DF6A97"/>
    <w:rsid w:val="00E077E4"/>
    <w:rsid w:val="00E11907"/>
    <w:rsid w:val="00E15D02"/>
    <w:rsid w:val="00E17AC8"/>
    <w:rsid w:val="00E207BC"/>
    <w:rsid w:val="00E214BD"/>
    <w:rsid w:val="00E2246A"/>
    <w:rsid w:val="00E3017E"/>
    <w:rsid w:val="00E3690A"/>
    <w:rsid w:val="00E375EE"/>
    <w:rsid w:val="00E45C31"/>
    <w:rsid w:val="00E468FB"/>
    <w:rsid w:val="00E4715B"/>
    <w:rsid w:val="00E51191"/>
    <w:rsid w:val="00E54138"/>
    <w:rsid w:val="00E615E6"/>
    <w:rsid w:val="00E61C5C"/>
    <w:rsid w:val="00E63B49"/>
    <w:rsid w:val="00E647CD"/>
    <w:rsid w:val="00E81C10"/>
    <w:rsid w:val="00E832AB"/>
    <w:rsid w:val="00E92FBB"/>
    <w:rsid w:val="00EA419B"/>
    <w:rsid w:val="00EC0D13"/>
    <w:rsid w:val="00EC5D01"/>
    <w:rsid w:val="00ED4188"/>
    <w:rsid w:val="00ED5F93"/>
    <w:rsid w:val="00EE606C"/>
    <w:rsid w:val="00EF459E"/>
    <w:rsid w:val="00F137A5"/>
    <w:rsid w:val="00F13ADF"/>
    <w:rsid w:val="00F167D3"/>
    <w:rsid w:val="00F21827"/>
    <w:rsid w:val="00F31D4F"/>
    <w:rsid w:val="00F328AA"/>
    <w:rsid w:val="00F51CE2"/>
    <w:rsid w:val="00F53A86"/>
    <w:rsid w:val="00F5497B"/>
    <w:rsid w:val="00F624E1"/>
    <w:rsid w:val="00F74F8A"/>
    <w:rsid w:val="00F83976"/>
    <w:rsid w:val="00F858C8"/>
    <w:rsid w:val="00F977AF"/>
    <w:rsid w:val="00FA6881"/>
    <w:rsid w:val="00FB7354"/>
    <w:rsid w:val="00FC586F"/>
    <w:rsid w:val="00FD282D"/>
    <w:rsid w:val="00FE1E2F"/>
    <w:rsid w:val="00FE4D74"/>
    <w:rsid w:val="00FE59EB"/>
    <w:rsid w:val="00FF01F0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32056E-372D-4CD4-B101-66E0B9EE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6F"/>
    <w:rPr>
      <w:sz w:val="24"/>
      <w:szCs w:val="24"/>
    </w:rPr>
  </w:style>
  <w:style w:type="paragraph" w:styleId="Balk1">
    <w:name w:val="heading 1"/>
    <w:basedOn w:val="Normal"/>
    <w:next w:val="Normal"/>
    <w:qFormat/>
    <w:rsid w:val="005E2BE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5E2B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737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379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7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semiHidden/>
    <w:rsid w:val="005E2BEB"/>
    <w:pPr>
      <w:tabs>
        <w:tab w:val="right" w:leader="dot" w:pos="9062"/>
      </w:tabs>
      <w:jc w:val="center"/>
    </w:pPr>
    <w:rPr>
      <w:rFonts w:ascii="Arial" w:hAnsi="Arial"/>
      <w:b/>
      <w:sz w:val="22"/>
      <w:szCs w:val="22"/>
    </w:rPr>
  </w:style>
  <w:style w:type="paragraph" w:styleId="T2">
    <w:name w:val="toc 2"/>
    <w:basedOn w:val="Normal"/>
    <w:next w:val="Normal"/>
    <w:autoRedefine/>
    <w:semiHidden/>
    <w:rsid w:val="005E2BEB"/>
    <w:pPr>
      <w:ind w:left="240"/>
    </w:pPr>
  </w:style>
  <w:style w:type="character" w:styleId="Kpr">
    <w:name w:val="Hyperlink"/>
    <w:rsid w:val="005E2BEB"/>
    <w:rPr>
      <w:color w:val="0000FF"/>
      <w:u w:val="single"/>
    </w:rPr>
  </w:style>
  <w:style w:type="paragraph" w:styleId="GvdeMetni">
    <w:name w:val="Body Text"/>
    <w:basedOn w:val="Normal"/>
    <w:rsid w:val="009B17A9"/>
    <w:rPr>
      <w:rFonts w:ascii="Verdana" w:hAnsi="Verdana"/>
      <w:sz w:val="20"/>
    </w:rPr>
  </w:style>
  <w:style w:type="character" w:styleId="AklamaBavurusu">
    <w:name w:val="annotation reference"/>
    <w:semiHidden/>
    <w:rsid w:val="00484029"/>
    <w:rPr>
      <w:sz w:val="16"/>
      <w:szCs w:val="16"/>
    </w:rPr>
  </w:style>
  <w:style w:type="paragraph" w:styleId="AklamaMetni">
    <w:name w:val="annotation text"/>
    <w:basedOn w:val="Normal"/>
    <w:semiHidden/>
    <w:rsid w:val="00484029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484029"/>
    <w:rPr>
      <w:b/>
      <w:bCs/>
    </w:rPr>
  </w:style>
  <w:style w:type="paragraph" w:styleId="BalonMetni">
    <w:name w:val="Balloon Text"/>
    <w:basedOn w:val="Normal"/>
    <w:semiHidden/>
    <w:rsid w:val="00484029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1D025C"/>
    <w:pPr>
      <w:tabs>
        <w:tab w:val="left" w:pos="640"/>
        <w:tab w:val="left" w:pos="6820"/>
        <w:tab w:val="left" w:pos="8020"/>
      </w:tabs>
      <w:ind w:right="66"/>
      <w:jc w:val="center"/>
    </w:pPr>
    <w:rPr>
      <w:b/>
      <w:bCs/>
      <w:iCs/>
      <w:sz w:val="32"/>
      <w:szCs w:val="28"/>
    </w:rPr>
  </w:style>
  <w:style w:type="paragraph" w:styleId="bekMetni">
    <w:name w:val="Block Text"/>
    <w:basedOn w:val="Normal"/>
    <w:rsid w:val="001D025C"/>
    <w:pPr>
      <w:spacing w:line="360" w:lineRule="atLeast"/>
      <w:ind w:left="708" w:right="66"/>
      <w:jc w:val="both"/>
    </w:pPr>
    <w:rPr>
      <w:szCs w:val="28"/>
    </w:rPr>
  </w:style>
  <w:style w:type="paragraph" w:customStyle="1" w:styleId="Default">
    <w:name w:val="Default"/>
    <w:rsid w:val="0089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E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1AEB-1678-402D-B75D-E601A9FF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>mmo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mmo makine mühendisleri odas</dc:creator>
  <cp:lastModifiedBy>Can</cp:lastModifiedBy>
  <cp:revision>22</cp:revision>
  <cp:lastPrinted>2016-09-23T15:51:00Z</cp:lastPrinted>
  <dcterms:created xsi:type="dcterms:W3CDTF">2015-03-03T15:19:00Z</dcterms:created>
  <dcterms:modified xsi:type="dcterms:W3CDTF">2016-09-23T15:51:00Z</dcterms:modified>
</cp:coreProperties>
</file>